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DDC24" w14:textId="1E2718CD" w:rsidR="00F74E21" w:rsidRPr="009118BC" w:rsidRDefault="009118BC" w:rsidP="009118BC">
      <w:pPr>
        <w:spacing w:after="0"/>
        <w:jc w:val="center"/>
        <w:rPr>
          <w:b/>
          <w:bCs/>
          <w:sz w:val="48"/>
          <w:szCs w:val="48"/>
        </w:rPr>
      </w:pPr>
      <w:r w:rsidRPr="009118BC">
        <w:rPr>
          <w:b/>
          <w:bCs/>
          <w:sz w:val="48"/>
          <w:szCs w:val="48"/>
        </w:rPr>
        <w:t>Orange High School</w:t>
      </w:r>
    </w:p>
    <w:p w14:paraId="5CEF2CA3" w14:textId="71C70245" w:rsidR="009118BC" w:rsidRPr="009118BC" w:rsidRDefault="009118BC" w:rsidP="009118BC">
      <w:pPr>
        <w:spacing w:after="0"/>
        <w:jc w:val="center"/>
        <w:rPr>
          <w:rFonts w:ascii="Freestyle Script" w:hAnsi="Freestyle Script"/>
          <w:b/>
          <w:bCs/>
          <w:sz w:val="48"/>
          <w:szCs w:val="48"/>
        </w:rPr>
      </w:pPr>
      <w:r w:rsidRPr="009118BC">
        <w:rPr>
          <w:rFonts w:ascii="Freestyle Script" w:hAnsi="Freestyle Script"/>
          <w:b/>
          <w:bCs/>
          <w:sz w:val="48"/>
          <w:szCs w:val="48"/>
        </w:rPr>
        <w:t>To Educate, Elevate, and Empower Every Student!</w:t>
      </w:r>
    </w:p>
    <w:p w14:paraId="7A847A4F" w14:textId="303ED92C" w:rsidR="009118BC" w:rsidRPr="00856774" w:rsidRDefault="009118BC" w:rsidP="00856774">
      <w:pPr>
        <w:spacing w:after="0"/>
        <w:jc w:val="center"/>
        <w:rPr>
          <w:b/>
          <w:bCs/>
          <w:sz w:val="36"/>
          <w:szCs w:val="36"/>
        </w:rPr>
      </w:pPr>
      <w:r w:rsidRPr="009118BC">
        <w:rPr>
          <w:b/>
          <w:bCs/>
          <w:sz w:val="36"/>
          <w:szCs w:val="36"/>
        </w:rPr>
        <w:t>Department of Mathematics</w:t>
      </w:r>
    </w:p>
    <w:p w14:paraId="4BCC9B36" w14:textId="6B0821B9" w:rsidR="00513895" w:rsidRPr="00513895" w:rsidRDefault="00F557E1" w:rsidP="00513895">
      <w:pPr>
        <w:spacing w:after="0"/>
        <w:jc w:val="center"/>
        <w:rPr>
          <w:rFonts w:ascii="Times New Roman" w:hAnsi="Times New Roman" w:cs="Times New Roman"/>
          <w:b/>
          <w:bCs/>
          <w:sz w:val="36"/>
          <w:szCs w:val="36"/>
        </w:rPr>
      </w:pPr>
      <w:r>
        <w:rPr>
          <w:rFonts w:ascii="Times New Roman" w:hAnsi="Times New Roman" w:cs="Times New Roman"/>
          <w:b/>
          <w:bCs/>
          <w:sz w:val="36"/>
          <w:szCs w:val="36"/>
        </w:rPr>
        <w:t xml:space="preserve">Geometry </w:t>
      </w:r>
      <w:r w:rsidR="00513895" w:rsidRPr="00513895">
        <w:rPr>
          <w:rFonts w:ascii="Times New Roman" w:hAnsi="Times New Roman" w:cs="Times New Roman"/>
          <w:b/>
          <w:bCs/>
          <w:sz w:val="36"/>
          <w:szCs w:val="36"/>
        </w:rPr>
        <w:t>Course Syllabus</w:t>
      </w:r>
    </w:p>
    <w:p w14:paraId="47B975F7" w14:textId="77777777" w:rsidR="00513895" w:rsidRPr="009118BC" w:rsidRDefault="00513895" w:rsidP="009118BC">
      <w:pPr>
        <w:spacing w:after="0"/>
        <w:rPr>
          <w:rFonts w:ascii="Times New Roman" w:hAnsi="Times New Roman" w:cs="Times New Roman"/>
          <w:sz w:val="24"/>
          <w:szCs w:val="24"/>
        </w:rPr>
      </w:pPr>
    </w:p>
    <w:p w14:paraId="5D06321D" w14:textId="73AD54CE" w:rsidR="009118BC" w:rsidRPr="00373B28" w:rsidRDefault="009118BC" w:rsidP="00513895">
      <w:pPr>
        <w:spacing w:after="0"/>
        <w:rPr>
          <w:rFonts w:ascii="Times New Roman" w:hAnsi="Times New Roman" w:cs="Times New Roman"/>
        </w:rPr>
      </w:pPr>
      <w:r w:rsidRPr="00373B28">
        <w:rPr>
          <w:rFonts w:ascii="Times New Roman" w:hAnsi="Times New Roman" w:cs="Times New Roman"/>
        </w:rPr>
        <w:t xml:space="preserve">Instructor:  </w:t>
      </w:r>
      <w:r w:rsidR="00DB71B0" w:rsidRPr="00373B28">
        <w:rPr>
          <w:rFonts w:ascii="Times New Roman" w:hAnsi="Times New Roman" w:cs="Times New Roman"/>
        </w:rPr>
        <w:t xml:space="preserve">Ms. Sonya Noebels (AKA Ms. Nikolaidis) </w:t>
      </w:r>
    </w:p>
    <w:p w14:paraId="002291B7" w14:textId="373206D1" w:rsidR="00513895" w:rsidRPr="00373B28" w:rsidRDefault="00513895" w:rsidP="00513895">
      <w:pPr>
        <w:spacing w:after="0"/>
        <w:rPr>
          <w:rFonts w:ascii="Times New Roman" w:hAnsi="Times New Roman" w:cs="Times New Roman"/>
        </w:rPr>
      </w:pPr>
      <w:r w:rsidRPr="00373B28">
        <w:rPr>
          <w:rFonts w:ascii="Times New Roman" w:hAnsi="Times New Roman" w:cs="Times New Roman"/>
        </w:rPr>
        <w:t xml:space="preserve">Email: </w:t>
      </w:r>
      <w:hyperlink r:id="rId7" w:history="1">
        <w:r w:rsidR="00DB71B0" w:rsidRPr="00373B28">
          <w:rPr>
            <w:rStyle w:val="Hyperlink"/>
            <w:rFonts w:ascii="Times New Roman" w:hAnsi="Times New Roman" w:cs="Times New Roman"/>
          </w:rPr>
          <w:t>nikolaso@orange.k12.nj.us</w:t>
        </w:r>
      </w:hyperlink>
      <w:r w:rsidR="00DB71B0" w:rsidRPr="00373B28">
        <w:rPr>
          <w:rFonts w:ascii="Times New Roman" w:hAnsi="Times New Roman" w:cs="Times New Roman"/>
        </w:rPr>
        <w:tab/>
      </w:r>
    </w:p>
    <w:p w14:paraId="3038CA2E" w14:textId="2587B1B0" w:rsidR="00373B28" w:rsidRPr="00373B28" w:rsidRDefault="00856774" w:rsidP="00856774">
      <w:pPr>
        <w:spacing w:after="0"/>
        <w:rPr>
          <w:rFonts w:ascii="Times New Roman" w:hAnsi="Times New Roman" w:cs="Times New Roman"/>
        </w:rPr>
      </w:pPr>
      <w:r w:rsidRPr="00373B28">
        <w:rPr>
          <w:rFonts w:ascii="Times New Roman" w:hAnsi="Times New Roman" w:cs="Times New Roman"/>
        </w:rPr>
        <w:t xml:space="preserve">Period 1-2 </w:t>
      </w:r>
      <w:r w:rsidR="00373B28" w:rsidRPr="00373B28">
        <w:rPr>
          <w:rFonts w:ascii="Times New Roman" w:hAnsi="Times New Roman" w:cs="Times New Roman"/>
        </w:rPr>
        <w:t xml:space="preserve">Honors Geometry: </w:t>
      </w:r>
      <w:r w:rsidR="00373B28">
        <w:rPr>
          <w:rFonts w:ascii="Times New Roman" w:hAnsi="Times New Roman" w:cs="Times New Roman"/>
        </w:rPr>
        <w:t>Room 118 (</w:t>
      </w:r>
      <w:r w:rsidR="00373B28">
        <w:rPr>
          <w:rFonts w:ascii="Times New Roman" w:hAnsi="Times New Roman" w:cs="Times New Roman"/>
        </w:rPr>
        <w:t>8:20am – 9:43am</w:t>
      </w:r>
      <w:r w:rsidR="00373B28">
        <w:rPr>
          <w:rFonts w:ascii="Times New Roman" w:hAnsi="Times New Roman" w:cs="Times New Roman"/>
        </w:rPr>
        <w:t>)</w:t>
      </w:r>
    </w:p>
    <w:p w14:paraId="624071BE" w14:textId="66AD253D" w:rsidR="00513895" w:rsidRPr="00373B28" w:rsidRDefault="00373B28" w:rsidP="00856774">
      <w:pPr>
        <w:spacing w:after="0"/>
        <w:rPr>
          <w:rFonts w:ascii="Times New Roman" w:hAnsi="Times New Roman" w:cs="Times New Roman"/>
        </w:rPr>
      </w:pPr>
      <w:r w:rsidRPr="00373B28">
        <w:rPr>
          <w:rFonts w:ascii="Times New Roman" w:hAnsi="Times New Roman" w:cs="Times New Roman"/>
        </w:rPr>
        <w:t>Period 6-7 General Geometry</w:t>
      </w:r>
      <w:r>
        <w:rPr>
          <w:rFonts w:ascii="Times New Roman" w:hAnsi="Times New Roman" w:cs="Times New Roman"/>
        </w:rPr>
        <w:t xml:space="preserve">: </w:t>
      </w:r>
      <w:r w:rsidRPr="00373B28">
        <w:rPr>
          <w:rFonts w:ascii="Times New Roman" w:hAnsi="Times New Roman" w:cs="Times New Roman"/>
        </w:rPr>
        <w:t xml:space="preserve">Room 173 </w:t>
      </w:r>
      <w:r>
        <w:rPr>
          <w:rFonts w:ascii="Times New Roman" w:hAnsi="Times New Roman" w:cs="Times New Roman"/>
        </w:rPr>
        <w:t>(11:54am – 1:16pm)</w:t>
      </w:r>
    </w:p>
    <w:p w14:paraId="6C2BDF73" w14:textId="1B4C5C4F" w:rsidR="70C819BC" w:rsidRDefault="70C819BC" w:rsidP="70C819BC">
      <w:pPr>
        <w:spacing w:after="0"/>
        <w:rPr>
          <w:rFonts w:ascii="Times New Roman" w:hAnsi="Times New Roman" w:cs="Times New Roman"/>
          <w:sz w:val="24"/>
          <w:szCs w:val="24"/>
        </w:rPr>
      </w:pPr>
    </w:p>
    <w:p w14:paraId="17E44028" w14:textId="77777777" w:rsidR="00513895" w:rsidRPr="00792DC6" w:rsidRDefault="00513895" w:rsidP="00513895">
      <w:pPr>
        <w:rPr>
          <w:rFonts w:ascii="Times New Roman" w:hAnsi="Times New Roman"/>
          <w:b/>
          <w:sz w:val="28"/>
          <w:u w:val="single"/>
        </w:rPr>
      </w:pPr>
      <w:r w:rsidRPr="00792DC6">
        <w:rPr>
          <w:rFonts w:ascii="Times New Roman" w:hAnsi="Times New Roman"/>
          <w:b/>
          <w:sz w:val="28"/>
          <w:u w:val="single"/>
        </w:rPr>
        <w:t xml:space="preserve">Course </w:t>
      </w:r>
      <w:r>
        <w:rPr>
          <w:rFonts w:ascii="Times New Roman" w:hAnsi="Times New Roman"/>
          <w:b/>
          <w:sz w:val="28"/>
          <w:u w:val="single"/>
        </w:rPr>
        <w:t>Description</w:t>
      </w:r>
    </w:p>
    <w:p w14:paraId="1695FB31" w14:textId="1FAED291" w:rsidR="007E4F32" w:rsidRPr="007E4F32" w:rsidRDefault="0069519C" w:rsidP="00513895">
      <w:pPr>
        <w:rPr>
          <w:rFonts w:ascii="Times New Roman" w:eastAsia="Times New Roman" w:hAnsi="Times New Roman" w:cs="Times New Roman"/>
          <w:color w:val="0C0300"/>
        </w:rPr>
      </w:pPr>
      <w:r w:rsidRPr="0069519C">
        <w:rPr>
          <w:rFonts w:ascii="Times New Roman" w:eastAsia="Times New Roman" w:hAnsi="Times New Roman" w:cs="Times New Roman"/>
          <w:color w:val="0C0300"/>
        </w:rPr>
        <w:t xml:space="preserve">Geometry is a year-long </w:t>
      </w:r>
      <w:r w:rsidR="00856774">
        <w:rPr>
          <w:rFonts w:ascii="Times New Roman" w:eastAsia="Times New Roman" w:hAnsi="Times New Roman" w:cs="Times New Roman"/>
          <w:color w:val="0C0300"/>
        </w:rPr>
        <w:t>10</w:t>
      </w:r>
      <w:r w:rsidRPr="0069519C">
        <w:rPr>
          <w:rFonts w:ascii="Times New Roman" w:eastAsia="Times New Roman" w:hAnsi="Times New Roman" w:cs="Times New Roman"/>
          <w:color w:val="0C0300"/>
        </w:rPr>
        <w:t xml:space="preserve"> credit </w:t>
      </w:r>
      <w:proofErr w:type="gramStart"/>
      <w:r w:rsidRPr="0069519C">
        <w:rPr>
          <w:rFonts w:ascii="Times New Roman" w:eastAsia="Times New Roman" w:hAnsi="Times New Roman" w:cs="Times New Roman"/>
          <w:color w:val="0C0300"/>
        </w:rPr>
        <w:t>course</w:t>
      </w:r>
      <w:proofErr w:type="gramEnd"/>
      <w:r w:rsidRPr="0069519C">
        <w:rPr>
          <w:rFonts w:ascii="Times New Roman" w:eastAsia="Times New Roman" w:hAnsi="Times New Roman" w:cs="Times New Roman"/>
          <w:color w:val="0C0300"/>
        </w:rPr>
        <w:t xml:space="preserve"> provided for Orange High School students. In this course for the first several units, students practice generating conjectures and observations. This begins with work on compass and straightedge constructions. Next, students build on their middle school study of transformations of figures. Students use transformation-based definitions of congruence and similarity, allowing them to rigorously prove the triangle congruence and similarity theorems. In the course, students also derive volume formulas and study the effect of dilation on both area and volume. They use transformations and the Pythagorean Theorem to build equations of circles, parabolas, parallel lines, and perpendicular lines from definitions, and they link transformations to the concept of functions. Students analyze relationships between segments and angles in circles and develop the concept of radian measure for angles, which will be built upon in subsequent courses. They close the year by extending what they learned about probability in grade 7 to consider probabilities of combined events, including identifying when events are independent.</w:t>
      </w:r>
    </w:p>
    <w:p w14:paraId="53A7BA26" w14:textId="77777777" w:rsidR="00513895" w:rsidRPr="00137F6B" w:rsidRDefault="00513895" w:rsidP="00513895">
      <w:pPr>
        <w:pStyle w:val="NormalWeb"/>
        <w:spacing w:before="0" w:beforeAutospacing="0" w:after="0" w:afterAutospacing="0"/>
        <w:rPr>
          <w:rFonts w:ascii="Times New Roman" w:hAnsi="Times New Roman"/>
          <w:b/>
          <w:sz w:val="28"/>
          <w:szCs w:val="28"/>
          <w:u w:val="single"/>
        </w:rPr>
      </w:pPr>
      <w:r w:rsidRPr="00137F6B">
        <w:rPr>
          <w:rFonts w:ascii="Times New Roman" w:hAnsi="Times New Roman"/>
          <w:b/>
          <w:sz w:val="28"/>
          <w:szCs w:val="28"/>
          <w:u w:val="single"/>
        </w:rPr>
        <w:t>Course Outline</w:t>
      </w:r>
    </w:p>
    <w:p w14:paraId="308001FF" w14:textId="77777777" w:rsidR="00EF6BD2" w:rsidRPr="00EF6BD2" w:rsidRDefault="00EF6BD2" w:rsidP="00EF6BD2">
      <w:pPr>
        <w:spacing w:after="100" w:afterAutospacing="1" w:line="240" w:lineRule="auto"/>
        <w:contextualSpacing/>
        <w:rPr>
          <w:rFonts w:ascii="Times New Roman" w:eastAsia="Times New Roman" w:hAnsi="Times New Roman"/>
          <w:color w:val="000000"/>
        </w:rPr>
      </w:pPr>
      <w:r w:rsidRPr="00EF6BD2">
        <w:rPr>
          <w:rFonts w:ascii="Times New Roman" w:eastAsia="Times New Roman" w:hAnsi="Times New Roman"/>
          <w:color w:val="000000"/>
        </w:rPr>
        <w:t>Unit 1- Constructions and Rigid Transformations</w:t>
      </w:r>
    </w:p>
    <w:p w14:paraId="39D955E0" w14:textId="77777777" w:rsidR="00EF6BD2" w:rsidRPr="00EF6BD2" w:rsidRDefault="00EF6BD2" w:rsidP="00EF6BD2">
      <w:pPr>
        <w:spacing w:after="100" w:afterAutospacing="1" w:line="240" w:lineRule="auto"/>
        <w:contextualSpacing/>
        <w:rPr>
          <w:rFonts w:ascii="Times New Roman" w:eastAsia="Times New Roman" w:hAnsi="Times New Roman"/>
          <w:color w:val="000000"/>
        </w:rPr>
      </w:pPr>
      <w:r w:rsidRPr="00EF6BD2">
        <w:rPr>
          <w:rFonts w:ascii="Times New Roman" w:eastAsia="Times New Roman" w:hAnsi="Times New Roman"/>
          <w:color w:val="000000"/>
        </w:rPr>
        <w:t>Unit 2- Congruence</w:t>
      </w:r>
    </w:p>
    <w:p w14:paraId="61C03BBA" w14:textId="77777777" w:rsidR="00EF6BD2" w:rsidRPr="00EF6BD2" w:rsidRDefault="00EF6BD2" w:rsidP="00EF6BD2">
      <w:pPr>
        <w:spacing w:after="100" w:afterAutospacing="1" w:line="240" w:lineRule="auto"/>
        <w:contextualSpacing/>
        <w:rPr>
          <w:rFonts w:ascii="Times New Roman" w:eastAsia="Times New Roman" w:hAnsi="Times New Roman"/>
          <w:color w:val="000000"/>
        </w:rPr>
      </w:pPr>
      <w:r w:rsidRPr="00EF6BD2">
        <w:rPr>
          <w:rFonts w:ascii="Times New Roman" w:eastAsia="Times New Roman" w:hAnsi="Times New Roman"/>
          <w:color w:val="000000"/>
        </w:rPr>
        <w:t>Unit 3- Similarity</w:t>
      </w:r>
    </w:p>
    <w:p w14:paraId="26C0481B" w14:textId="77777777" w:rsidR="00EF6BD2" w:rsidRPr="00EF6BD2" w:rsidRDefault="00EF6BD2" w:rsidP="00EF6BD2">
      <w:pPr>
        <w:spacing w:after="100" w:afterAutospacing="1" w:line="240" w:lineRule="auto"/>
        <w:contextualSpacing/>
        <w:rPr>
          <w:rFonts w:ascii="Times New Roman" w:eastAsia="Times New Roman" w:hAnsi="Times New Roman"/>
          <w:color w:val="000000"/>
        </w:rPr>
      </w:pPr>
      <w:r w:rsidRPr="00EF6BD2">
        <w:rPr>
          <w:rFonts w:ascii="Times New Roman" w:eastAsia="Times New Roman" w:hAnsi="Times New Roman"/>
          <w:color w:val="000000"/>
        </w:rPr>
        <w:t>Unit 4- Right Triangle Trigonometry</w:t>
      </w:r>
    </w:p>
    <w:p w14:paraId="399AFF1D" w14:textId="77777777" w:rsidR="00EF6BD2" w:rsidRPr="00EF6BD2" w:rsidRDefault="00EF6BD2" w:rsidP="00EF6BD2">
      <w:pPr>
        <w:spacing w:after="100" w:afterAutospacing="1" w:line="240" w:lineRule="auto"/>
        <w:contextualSpacing/>
        <w:rPr>
          <w:rFonts w:ascii="Times New Roman" w:eastAsia="Times New Roman" w:hAnsi="Times New Roman"/>
          <w:color w:val="000000"/>
        </w:rPr>
      </w:pPr>
      <w:r w:rsidRPr="00EF6BD2">
        <w:rPr>
          <w:rFonts w:ascii="Times New Roman" w:eastAsia="Times New Roman" w:hAnsi="Times New Roman"/>
          <w:color w:val="000000"/>
        </w:rPr>
        <w:t>Unit 5- Solid Geometry</w:t>
      </w:r>
    </w:p>
    <w:p w14:paraId="0A39C412" w14:textId="77777777" w:rsidR="00EF6BD2" w:rsidRPr="00EF6BD2" w:rsidRDefault="00EF6BD2" w:rsidP="00EF6BD2">
      <w:pPr>
        <w:spacing w:after="100" w:afterAutospacing="1" w:line="240" w:lineRule="auto"/>
        <w:contextualSpacing/>
        <w:rPr>
          <w:rFonts w:ascii="Times New Roman" w:eastAsia="Times New Roman" w:hAnsi="Times New Roman"/>
          <w:color w:val="000000"/>
        </w:rPr>
      </w:pPr>
      <w:r w:rsidRPr="00EF6BD2">
        <w:rPr>
          <w:rFonts w:ascii="Times New Roman" w:eastAsia="Times New Roman" w:hAnsi="Times New Roman"/>
          <w:color w:val="000000"/>
        </w:rPr>
        <w:t>Unit 6- Coordinate Geometry</w:t>
      </w:r>
    </w:p>
    <w:p w14:paraId="6523936B" w14:textId="77777777" w:rsidR="00EF6BD2" w:rsidRPr="00EF6BD2" w:rsidRDefault="00EF6BD2" w:rsidP="00EF6BD2">
      <w:pPr>
        <w:spacing w:after="100" w:afterAutospacing="1" w:line="240" w:lineRule="auto"/>
        <w:contextualSpacing/>
        <w:rPr>
          <w:rFonts w:ascii="Times New Roman" w:eastAsia="Times New Roman" w:hAnsi="Times New Roman"/>
          <w:color w:val="000000"/>
        </w:rPr>
      </w:pPr>
      <w:r w:rsidRPr="00EF6BD2">
        <w:rPr>
          <w:rFonts w:ascii="Times New Roman" w:eastAsia="Times New Roman" w:hAnsi="Times New Roman"/>
          <w:color w:val="000000"/>
        </w:rPr>
        <w:t>Unit 7- Circles</w:t>
      </w:r>
    </w:p>
    <w:p w14:paraId="20DB6882" w14:textId="77777777" w:rsidR="00EF6BD2" w:rsidRPr="00EF6BD2" w:rsidRDefault="00EF6BD2" w:rsidP="00EF6BD2">
      <w:pPr>
        <w:spacing w:after="100" w:afterAutospacing="1" w:line="240" w:lineRule="auto"/>
        <w:contextualSpacing/>
        <w:rPr>
          <w:rFonts w:ascii="Times New Roman" w:eastAsia="Times New Roman" w:hAnsi="Times New Roman"/>
          <w:color w:val="000000"/>
        </w:rPr>
      </w:pPr>
      <w:r w:rsidRPr="00EF6BD2">
        <w:rPr>
          <w:rFonts w:ascii="Times New Roman" w:eastAsia="Times New Roman" w:hAnsi="Times New Roman"/>
          <w:color w:val="000000"/>
        </w:rPr>
        <w:t>Unit 8- Conditional Probability</w:t>
      </w:r>
    </w:p>
    <w:p w14:paraId="418D6357" w14:textId="3FC325A5" w:rsidR="70C819BC" w:rsidRDefault="70C819BC" w:rsidP="70C819BC">
      <w:pPr>
        <w:spacing w:after="0"/>
        <w:rPr>
          <w:rFonts w:ascii="Times New Roman" w:hAnsi="Times New Roman" w:cs="Times New Roman"/>
          <w:sz w:val="24"/>
          <w:szCs w:val="24"/>
        </w:rPr>
      </w:pPr>
    </w:p>
    <w:p w14:paraId="44F1740A" w14:textId="77777777" w:rsidR="00513895" w:rsidRPr="00137F6B" w:rsidRDefault="00513895" w:rsidP="00513895">
      <w:pPr>
        <w:spacing w:after="0" w:line="240" w:lineRule="auto"/>
        <w:rPr>
          <w:rFonts w:ascii="Times New Roman" w:eastAsia="Times New Roman" w:hAnsi="Times New Roman"/>
          <w:b/>
          <w:color w:val="000000"/>
          <w:sz w:val="28"/>
          <w:szCs w:val="28"/>
          <w:u w:val="single"/>
        </w:rPr>
      </w:pPr>
      <w:r w:rsidRPr="00137F6B">
        <w:rPr>
          <w:rFonts w:ascii="Times New Roman" w:eastAsia="Times New Roman" w:hAnsi="Times New Roman"/>
          <w:b/>
          <w:color w:val="000000"/>
          <w:sz w:val="28"/>
          <w:szCs w:val="28"/>
          <w:u w:val="single"/>
        </w:rPr>
        <w:t>Course Material</w:t>
      </w:r>
      <w:r>
        <w:rPr>
          <w:rFonts w:ascii="Times New Roman" w:eastAsia="Times New Roman" w:hAnsi="Times New Roman"/>
          <w:b/>
          <w:color w:val="000000"/>
          <w:sz w:val="28"/>
          <w:szCs w:val="28"/>
          <w:u w:val="single"/>
        </w:rPr>
        <w:t>s</w:t>
      </w:r>
      <w:r w:rsidRPr="00137F6B">
        <w:rPr>
          <w:rFonts w:ascii="Times New Roman" w:eastAsia="Times New Roman" w:hAnsi="Times New Roman"/>
          <w:b/>
          <w:color w:val="000000"/>
          <w:sz w:val="28"/>
          <w:szCs w:val="28"/>
          <w:u w:val="single"/>
        </w:rPr>
        <w:t xml:space="preserve">  </w:t>
      </w:r>
    </w:p>
    <w:p w14:paraId="38BF7DCB" w14:textId="5B1C2B37" w:rsidR="00E85B00" w:rsidRDefault="00513895" w:rsidP="00856774">
      <w:pPr>
        <w:spacing w:after="0" w:line="240" w:lineRule="auto"/>
        <w:rPr>
          <w:rFonts w:ascii="Times New Roman" w:hAnsi="Times New Roman"/>
        </w:rPr>
      </w:pPr>
      <w:r>
        <w:rPr>
          <w:rFonts w:ascii="Times New Roman" w:eastAsia="Times New Roman" w:hAnsi="Times New Roman"/>
          <w:color w:val="000000"/>
        </w:rPr>
        <w:t>Illustrative Math</w:t>
      </w:r>
      <w:r w:rsidR="00856774">
        <w:rPr>
          <w:rFonts w:ascii="Times New Roman" w:eastAsia="Times New Roman" w:hAnsi="Times New Roman"/>
          <w:color w:val="000000"/>
        </w:rPr>
        <w:t>, available online at</w:t>
      </w:r>
      <w:r>
        <w:rPr>
          <w:rFonts w:ascii="Times New Roman" w:eastAsia="Times New Roman" w:hAnsi="Times New Roman"/>
          <w:color w:val="000000"/>
        </w:rPr>
        <w:t xml:space="preserve"> </w:t>
      </w:r>
      <w:hyperlink r:id="rId8" w:history="1">
        <w:r w:rsidR="00856774" w:rsidRPr="00856774">
          <w:t xml:space="preserve"> </w:t>
        </w:r>
        <w:r w:rsidR="00856774" w:rsidRPr="00856774">
          <w:rPr>
            <w:rFonts w:ascii="Times New Roman" w:hAnsi="Times New Roman"/>
            <w:color w:val="0000FF"/>
            <w:u w:val="single"/>
          </w:rPr>
          <w:t>https://im.kendallhunt.com/</w:t>
        </w:r>
      </w:hyperlink>
    </w:p>
    <w:p w14:paraId="19717269" w14:textId="77777777" w:rsidR="00856774" w:rsidRPr="00856774" w:rsidRDefault="00856774" w:rsidP="00856774">
      <w:pPr>
        <w:spacing w:after="0" w:line="240" w:lineRule="auto"/>
        <w:rPr>
          <w:rFonts w:ascii="Times New Roman" w:hAnsi="Times New Roman"/>
        </w:rPr>
      </w:pPr>
    </w:p>
    <w:p w14:paraId="3DBE995C" w14:textId="35FCCD89" w:rsidR="00856774" w:rsidRPr="00D60BD0" w:rsidRDefault="00856774" w:rsidP="00856774">
      <w:pPr>
        <w:rPr>
          <w:rFonts w:ascii="Times New Roman" w:hAnsi="Times New Roman"/>
          <w:b/>
          <w:sz w:val="28"/>
          <w:u w:val="single"/>
        </w:rPr>
      </w:pPr>
      <w:r w:rsidRPr="00D60BD0">
        <w:rPr>
          <w:rFonts w:ascii="Times New Roman" w:hAnsi="Times New Roman"/>
          <w:b/>
          <w:sz w:val="28"/>
          <w:u w:val="single"/>
        </w:rPr>
        <w:t>Required Supplies</w:t>
      </w:r>
      <w:r>
        <w:rPr>
          <w:rFonts w:ascii="Times New Roman" w:hAnsi="Times New Roman"/>
          <w:b/>
          <w:sz w:val="28"/>
          <w:u w:val="single"/>
        </w:rPr>
        <w:t xml:space="preserve"> </w:t>
      </w:r>
    </w:p>
    <w:p w14:paraId="3FD38803" w14:textId="2E2E351A" w:rsidR="00856774" w:rsidRPr="00136D3E" w:rsidRDefault="00856774" w:rsidP="00856774">
      <w:pPr>
        <w:numPr>
          <w:ilvl w:val="0"/>
          <w:numId w:val="2"/>
        </w:numPr>
        <w:spacing w:after="0" w:line="240" w:lineRule="auto"/>
        <w:rPr>
          <w:rFonts w:ascii="Times New Roman" w:hAnsi="Times New Roman"/>
        </w:rPr>
      </w:pPr>
      <w:r>
        <w:rPr>
          <w:rFonts w:ascii="Times New Roman" w:hAnsi="Times New Roman"/>
        </w:rPr>
        <w:t xml:space="preserve">Math Workbook (each student will receive </w:t>
      </w:r>
      <w:r>
        <w:rPr>
          <w:rFonts w:ascii="Times New Roman" w:hAnsi="Times New Roman"/>
          <w:b/>
          <w:bCs/>
        </w:rPr>
        <w:t>one</w:t>
      </w:r>
      <w:r>
        <w:rPr>
          <w:rFonts w:ascii="Times New Roman" w:hAnsi="Times New Roman"/>
        </w:rPr>
        <w:t xml:space="preserve"> workbook)</w:t>
      </w:r>
      <w:r w:rsidRPr="70C819BC">
        <w:rPr>
          <w:rFonts w:ascii="Times New Roman" w:hAnsi="Times New Roman"/>
        </w:rPr>
        <w:t xml:space="preserve">   </w:t>
      </w:r>
    </w:p>
    <w:p w14:paraId="3115AFE9" w14:textId="20D709E6" w:rsidR="00856774" w:rsidRPr="00136D3E" w:rsidRDefault="00856774" w:rsidP="00856774">
      <w:pPr>
        <w:numPr>
          <w:ilvl w:val="0"/>
          <w:numId w:val="2"/>
        </w:numPr>
        <w:spacing w:after="0" w:line="240" w:lineRule="auto"/>
        <w:rPr>
          <w:rFonts w:ascii="Times New Roman" w:hAnsi="Times New Roman"/>
        </w:rPr>
      </w:pPr>
      <w:r>
        <w:rPr>
          <w:rFonts w:ascii="Times New Roman" w:hAnsi="Times New Roman"/>
        </w:rPr>
        <w:t xml:space="preserve">Math Journal (must be a </w:t>
      </w:r>
      <w:r w:rsidRPr="00856774">
        <w:rPr>
          <w:rFonts w:ascii="Times New Roman" w:hAnsi="Times New Roman"/>
          <w:b/>
          <w:bCs/>
        </w:rPr>
        <w:t>single-subject</w:t>
      </w:r>
      <w:r>
        <w:rPr>
          <w:rFonts w:ascii="Times New Roman" w:hAnsi="Times New Roman"/>
        </w:rPr>
        <w:t xml:space="preserve"> notebook or binder with binder paper)   </w:t>
      </w:r>
    </w:p>
    <w:p w14:paraId="280A48CD" w14:textId="73CDDBA4" w:rsidR="00856774" w:rsidRPr="00136D3E" w:rsidRDefault="00856774" w:rsidP="00856774">
      <w:pPr>
        <w:numPr>
          <w:ilvl w:val="0"/>
          <w:numId w:val="2"/>
        </w:numPr>
        <w:spacing w:after="0" w:line="240" w:lineRule="auto"/>
        <w:rPr>
          <w:rFonts w:ascii="Times New Roman" w:hAnsi="Times New Roman"/>
        </w:rPr>
      </w:pPr>
      <w:r>
        <w:rPr>
          <w:rFonts w:ascii="Times New Roman" w:hAnsi="Times New Roman"/>
        </w:rPr>
        <w:t>Math F</w:t>
      </w:r>
      <w:r w:rsidRPr="00136D3E">
        <w:rPr>
          <w:rFonts w:ascii="Times New Roman" w:hAnsi="Times New Roman"/>
        </w:rPr>
        <w:t xml:space="preserve">older </w:t>
      </w:r>
      <w:r>
        <w:rPr>
          <w:rFonts w:ascii="Times New Roman" w:hAnsi="Times New Roman"/>
        </w:rPr>
        <w:t>(for storing gra</w:t>
      </w:r>
      <w:r w:rsidRPr="00136D3E">
        <w:rPr>
          <w:rFonts w:ascii="Times New Roman" w:hAnsi="Times New Roman"/>
        </w:rPr>
        <w:t>ded classwork and homework assignments</w:t>
      </w:r>
      <w:r>
        <w:rPr>
          <w:rFonts w:ascii="Times New Roman" w:hAnsi="Times New Roman"/>
        </w:rPr>
        <w:t>)</w:t>
      </w:r>
    </w:p>
    <w:p w14:paraId="2D979B11" w14:textId="3E65CA6D" w:rsidR="00856774" w:rsidRPr="00856774" w:rsidRDefault="00856774" w:rsidP="00856774">
      <w:pPr>
        <w:numPr>
          <w:ilvl w:val="0"/>
          <w:numId w:val="2"/>
        </w:numPr>
        <w:spacing w:after="0" w:line="240" w:lineRule="auto"/>
        <w:rPr>
          <w:rFonts w:ascii="Times New Roman" w:hAnsi="Times New Roman" w:cs="Times New Roman"/>
          <w:sz w:val="24"/>
          <w:szCs w:val="24"/>
        </w:rPr>
      </w:pPr>
      <w:r w:rsidRPr="00136D3E">
        <w:rPr>
          <w:rFonts w:ascii="Times New Roman" w:hAnsi="Times New Roman"/>
        </w:rPr>
        <w:t>Pencils with erasers</w:t>
      </w:r>
    </w:p>
    <w:p w14:paraId="596A2BB0" w14:textId="647006BD" w:rsidR="00553898" w:rsidRPr="00792DC6" w:rsidRDefault="00553898" w:rsidP="00553898">
      <w:pPr>
        <w:rPr>
          <w:rFonts w:ascii="Times New Roman" w:hAnsi="Times New Roman"/>
          <w:b/>
          <w:sz w:val="28"/>
          <w:u w:val="single"/>
        </w:rPr>
      </w:pPr>
      <w:r w:rsidRPr="00792DC6">
        <w:rPr>
          <w:rFonts w:ascii="Times New Roman" w:hAnsi="Times New Roman"/>
          <w:b/>
          <w:sz w:val="28"/>
          <w:u w:val="single"/>
        </w:rPr>
        <w:lastRenderedPageBreak/>
        <w:t>Grading</w:t>
      </w:r>
    </w:p>
    <w:p w14:paraId="591AEF7B" w14:textId="72DED5D4" w:rsidR="00553898" w:rsidRPr="00792DC6" w:rsidRDefault="00553898" w:rsidP="00553898">
      <w:pPr>
        <w:rPr>
          <w:rFonts w:ascii="Times New Roman" w:hAnsi="Times New Roman"/>
        </w:rPr>
      </w:pPr>
      <w:r w:rsidRPr="00792DC6">
        <w:rPr>
          <w:rFonts w:ascii="Times New Roman" w:hAnsi="Times New Roman"/>
        </w:rPr>
        <w:t xml:space="preserve">Your </w:t>
      </w:r>
      <w:r w:rsidR="00F557E1">
        <w:rPr>
          <w:rFonts w:ascii="Times New Roman" w:hAnsi="Times New Roman"/>
        </w:rPr>
        <w:t>Geometry</w:t>
      </w:r>
      <w:r w:rsidRPr="00792DC6">
        <w:rPr>
          <w:rFonts w:ascii="Times New Roman" w:hAnsi="Times New Roman"/>
        </w:rPr>
        <w:t xml:space="preserve"> grade is made up the following categories and their corresponding weights:</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7"/>
        <w:gridCol w:w="1460"/>
      </w:tblGrid>
      <w:tr w:rsidR="00553898" w:rsidRPr="00792DC6" w14:paraId="293642F8" w14:textId="77777777" w:rsidTr="008B25E5">
        <w:trPr>
          <w:trHeight w:val="260"/>
        </w:trPr>
        <w:tc>
          <w:tcPr>
            <w:tcW w:w="3047" w:type="dxa"/>
          </w:tcPr>
          <w:p w14:paraId="42C400FE" w14:textId="77777777" w:rsidR="00553898" w:rsidRPr="00792DC6" w:rsidRDefault="00553898" w:rsidP="008B25E5">
            <w:pPr>
              <w:spacing w:after="0" w:line="240" w:lineRule="auto"/>
              <w:rPr>
                <w:rFonts w:ascii="Times New Roman" w:hAnsi="Times New Roman"/>
              </w:rPr>
            </w:pPr>
            <w:r w:rsidRPr="00792DC6">
              <w:rPr>
                <w:rFonts w:ascii="Times New Roman" w:hAnsi="Times New Roman"/>
              </w:rPr>
              <w:t>Authentic Assessments</w:t>
            </w:r>
          </w:p>
        </w:tc>
        <w:tc>
          <w:tcPr>
            <w:tcW w:w="1460" w:type="dxa"/>
          </w:tcPr>
          <w:p w14:paraId="7466DCEC" w14:textId="77777777" w:rsidR="00553898" w:rsidRPr="00792DC6" w:rsidRDefault="00553898" w:rsidP="008B25E5">
            <w:pPr>
              <w:spacing w:after="0" w:line="240" w:lineRule="auto"/>
              <w:jc w:val="center"/>
              <w:rPr>
                <w:rFonts w:ascii="Times New Roman" w:hAnsi="Times New Roman"/>
              </w:rPr>
            </w:pPr>
            <w:r w:rsidRPr="00792DC6">
              <w:rPr>
                <w:rFonts w:ascii="Times New Roman" w:hAnsi="Times New Roman"/>
              </w:rPr>
              <w:t>25%</w:t>
            </w:r>
          </w:p>
        </w:tc>
      </w:tr>
      <w:tr w:rsidR="00553898" w:rsidRPr="00792DC6" w14:paraId="68A3DE36" w14:textId="77777777" w:rsidTr="008B25E5">
        <w:trPr>
          <w:trHeight w:val="260"/>
        </w:trPr>
        <w:tc>
          <w:tcPr>
            <w:tcW w:w="3047" w:type="dxa"/>
          </w:tcPr>
          <w:p w14:paraId="21B3FA0A" w14:textId="77777777" w:rsidR="00553898" w:rsidRPr="00792DC6" w:rsidRDefault="00553898" w:rsidP="008B25E5">
            <w:pPr>
              <w:spacing w:after="0" w:line="240" w:lineRule="auto"/>
              <w:rPr>
                <w:rFonts w:ascii="Times New Roman" w:hAnsi="Times New Roman"/>
              </w:rPr>
            </w:pPr>
            <w:r w:rsidRPr="00792DC6">
              <w:rPr>
                <w:rFonts w:ascii="Times New Roman" w:hAnsi="Times New Roman"/>
              </w:rPr>
              <w:t>Tests</w:t>
            </w:r>
          </w:p>
        </w:tc>
        <w:tc>
          <w:tcPr>
            <w:tcW w:w="1460" w:type="dxa"/>
          </w:tcPr>
          <w:p w14:paraId="108C1239" w14:textId="77777777" w:rsidR="00553898" w:rsidRPr="00792DC6" w:rsidRDefault="00553898" w:rsidP="008B25E5">
            <w:pPr>
              <w:spacing w:after="0" w:line="240" w:lineRule="auto"/>
              <w:jc w:val="center"/>
              <w:rPr>
                <w:rFonts w:ascii="Times New Roman" w:hAnsi="Times New Roman"/>
              </w:rPr>
            </w:pPr>
            <w:r w:rsidRPr="00792DC6">
              <w:rPr>
                <w:rFonts w:ascii="Times New Roman" w:hAnsi="Times New Roman"/>
              </w:rPr>
              <w:t>25%</w:t>
            </w:r>
          </w:p>
        </w:tc>
      </w:tr>
      <w:tr w:rsidR="00553898" w:rsidRPr="00792DC6" w14:paraId="5225F835" w14:textId="77777777" w:rsidTr="008B25E5">
        <w:trPr>
          <w:trHeight w:val="260"/>
        </w:trPr>
        <w:tc>
          <w:tcPr>
            <w:tcW w:w="3047" w:type="dxa"/>
          </w:tcPr>
          <w:p w14:paraId="71909EB9" w14:textId="77777777" w:rsidR="00553898" w:rsidRPr="00792DC6" w:rsidRDefault="00553898" w:rsidP="008B25E5">
            <w:pPr>
              <w:spacing w:after="0" w:line="240" w:lineRule="auto"/>
              <w:rPr>
                <w:rFonts w:ascii="Times New Roman" w:hAnsi="Times New Roman"/>
              </w:rPr>
            </w:pPr>
            <w:r>
              <w:rPr>
                <w:rFonts w:ascii="Times New Roman" w:hAnsi="Times New Roman"/>
              </w:rPr>
              <w:t>Classw</w:t>
            </w:r>
            <w:r w:rsidRPr="00792DC6">
              <w:rPr>
                <w:rFonts w:ascii="Times New Roman" w:hAnsi="Times New Roman"/>
              </w:rPr>
              <w:t>ork</w:t>
            </w:r>
            <w:r>
              <w:rPr>
                <w:rFonts w:ascii="Times New Roman" w:hAnsi="Times New Roman"/>
              </w:rPr>
              <w:t xml:space="preserve"> / Participation</w:t>
            </w:r>
          </w:p>
        </w:tc>
        <w:tc>
          <w:tcPr>
            <w:tcW w:w="1460" w:type="dxa"/>
          </w:tcPr>
          <w:p w14:paraId="542608A1" w14:textId="77777777" w:rsidR="00553898" w:rsidRPr="00792DC6" w:rsidRDefault="00553898" w:rsidP="008B25E5">
            <w:pPr>
              <w:spacing w:after="0" w:line="240" w:lineRule="auto"/>
              <w:jc w:val="center"/>
              <w:rPr>
                <w:rFonts w:ascii="Times New Roman" w:hAnsi="Times New Roman"/>
              </w:rPr>
            </w:pPr>
            <w:r w:rsidRPr="00792DC6">
              <w:rPr>
                <w:rFonts w:ascii="Times New Roman" w:hAnsi="Times New Roman"/>
              </w:rPr>
              <w:t>20%</w:t>
            </w:r>
          </w:p>
        </w:tc>
      </w:tr>
      <w:tr w:rsidR="00553898" w:rsidRPr="00792DC6" w14:paraId="4803C273" w14:textId="77777777" w:rsidTr="008B25E5">
        <w:trPr>
          <w:trHeight w:val="260"/>
        </w:trPr>
        <w:tc>
          <w:tcPr>
            <w:tcW w:w="3047" w:type="dxa"/>
          </w:tcPr>
          <w:p w14:paraId="15AFDC6D" w14:textId="77777777" w:rsidR="00553898" w:rsidRPr="00792DC6" w:rsidRDefault="00553898" w:rsidP="008B25E5">
            <w:pPr>
              <w:spacing w:after="0" w:line="240" w:lineRule="auto"/>
              <w:rPr>
                <w:rFonts w:ascii="Times New Roman" w:hAnsi="Times New Roman"/>
              </w:rPr>
            </w:pPr>
            <w:r w:rsidRPr="00792DC6">
              <w:rPr>
                <w:rFonts w:ascii="Times New Roman" w:hAnsi="Times New Roman"/>
              </w:rPr>
              <w:t>Quizzes</w:t>
            </w:r>
          </w:p>
        </w:tc>
        <w:tc>
          <w:tcPr>
            <w:tcW w:w="1460" w:type="dxa"/>
          </w:tcPr>
          <w:p w14:paraId="16A80CE7" w14:textId="77777777" w:rsidR="00553898" w:rsidRPr="00792DC6" w:rsidRDefault="00553898" w:rsidP="008B25E5">
            <w:pPr>
              <w:spacing w:after="0" w:line="240" w:lineRule="auto"/>
              <w:jc w:val="center"/>
              <w:rPr>
                <w:rFonts w:ascii="Times New Roman" w:hAnsi="Times New Roman"/>
              </w:rPr>
            </w:pPr>
            <w:r w:rsidRPr="00792DC6">
              <w:rPr>
                <w:rFonts w:ascii="Times New Roman" w:hAnsi="Times New Roman"/>
              </w:rPr>
              <w:t>20%</w:t>
            </w:r>
          </w:p>
        </w:tc>
      </w:tr>
      <w:tr w:rsidR="00553898" w:rsidRPr="00792DC6" w14:paraId="62B98F8C" w14:textId="77777777" w:rsidTr="008B25E5">
        <w:trPr>
          <w:trHeight w:val="260"/>
        </w:trPr>
        <w:tc>
          <w:tcPr>
            <w:tcW w:w="3047" w:type="dxa"/>
          </w:tcPr>
          <w:p w14:paraId="53478906" w14:textId="77777777" w:rsidR="00553898" w:rsidRPr="00792DC6" w:rsidRDefault="00553898" w:rsidP="008B25E5">
            <w:pPr>
              <w:spacing w:after="0" w:line="240" w:lineRule="auto"/>
              <w:rPr>
                <w:rFonts w:ascii="Times New Roman" w:hAnsi="Times New Roman"/>
              </w:rPr>
            </w:pPr>
            <w:r w:rsidRPr="00792DC6">
              <w:rPr>
                <w:rFonts w:ascii="Times New Roman" w:hAnsi="Times New Roman"/>
              </w:rPr>
              <w:t>Homework</w:t>
            </w:r>
          </w:p>
        </w:tc>
        <w:tc>
          <w:tcPr>
            <w:tcW w:w="1460" w:type="dxa"/>
          </w:tcPr>
          <w:p w14:paraId="7A607D73" w14:textId="77777777" w:rsidR="00553898" w:rsidRPr="00792DC6" w:rsidRDefault="00553898" w:rsidP="008B25E5">
            <w:pPr>
              <w:spacing w:after="0" w:line="240" w:lineRule="auto"/>
              <w:jc w:val="center"/>
              <w:rPr>
                <w:rFonts w:ascii="Times New Roman" w:hAnsi="Times New Roman"/>
              </w:rPr>
            </w:pPr>
            <w:r w:rsidRPr="00792DC6">
              <w:rPr>
                <w:rFonts w:ascii="Times New Roman" w:hAnsi="Times New Roman"/>
              </w:rPr>
              <w:t>10%</w:t>
            </w:r>
          </w:p>
        </w:tc>
      </w:tr>
    </w:tbl>
    <w:p w14:paraId="4A49FAF1" w14:textId="132CC559" w:rsidR="00513895" w:rsidRDefault="00513895" w:rsidP="009118BC">
      <w:pPr>
        <w:spacing w:after="0"/>
        <w:rPr>
          <w:rFonts w:ascii="Times New Roman" w:hAnsi="Times New Roman" w:cs="Times New Roman"/>
          <w:sz w:val="24"/>
          <w:szCs w:val="24"/>
        </w:rPr>
      </w:pPr>
    </w:p>
    <w:p w14:paraId="178255F2" w14:textId="4ABA9648" w:rsidR="001F73F7" w:rsidRPr="00856774" w:rsidRDefault="001F73F7" w:rsidP="001F73F7">
      <w:pPr>
        <w:rPr>
          <w:rFonts w:ascii="Times New Roman" w:hAnsi="Times New Roman"/>
        </w:rPr>
      </w:pPr>
      <w:r w:rsidRPr="00792DC6">
        <w:rPr>
          <w:rFonts w:ascii="Times New Roman" w:hAnsi="Times New Roman"/>
          <w:b/>
        </w:rPr>
        <w:t>Authentic Assessments</w:t>
      </w:r>
      <w:r w:rsidRPr="00792DC6">
        <w:rPr>
          <w:rFonts w:ascii="Times New Roman" w:hAnsi="Times New Roman"/>
        </w:rPr>
        <w:t xml:space="preserve">: </w:t>
      </w:r>
      <w:r>
        <w:rPr>
          <w:rFonts w:ascii="Times New Roman" w:hAnsi="Times New Roman"/>
        </w:rPr>
        <w:t xml:space="preserve">Minimum of </w:t>
      </w:r>
      <w:r w:rsidR="0062453B">
        <w:rPr>
          <w:rFonts w:ascii="Times New Roman" w:hAnsi="Times New Roman"/>
        </w:rPr>
        <w:t>2</w:t>
      </w:r>
      <w:r>
        <w:rPr>
          <w:rFonts w:ascii="Times New Roman" w:hAnsi="Times New Roman"/>
        </w:rPr>
        <w:t xml:space="preserve"> authentic assessment</w:t>
      </w:r>
      <w:r w:rsidR="00E418D6">
        <w:rPr>
          <w:rFonts w:ascii="Times New Roman" w:hAnsi="Times New Roman"/>
        </w:rPr>
        <w:t>s</w:t>
      </w:r>
      <w:r>
        <w:rPr>
          <w:rFonts w:ascii="Times New Roman" w:hAnsi="Times New Roman"/>
        </w:rPr>
        <w:t xml:space="preserve"> per marking period</w:t>
      </w:r>
      <w:r w:rsidR="00450A67">
        <w:rPr>
          <w:rFonts w:ascii="Times New Roman" w:hAnsi="Times New Roman"/>
        </w:rPr>
        <w:t xml:space="preserve">. </w:t>
      </w:r>
      <w:r w:rsidR="00E418D6">
        <w:rPr>
          <w:rFonts w:ascii="Times New Roman" w:hAnsi="Times New Roman"/>
        </w:rPr>
        <w:t xml:space="preserve">These could be group projects or ECR (extended constructed response) questions to be completed individually.  </w:t>
      </w:r>
      <w:r w:rsidR="00856774">
        <w:rPr>
          <w:rFonts w:ascii="Times New Roman" w:hAnsi="Times New Roman"/>
        </w:rPr>
        <w:t xml:space="preserve">I will also collect and grade </w:t>
      </w:r>
      <w:r w:rsidR="00B36B48">
        <w:rPr>
          <w:rFonts w:ascii="Times New Roman" w:hAnsi="Times New Roman"/>
        </w:rPr>
        <w:t>student</w:t>
      </w:r>
      <w:r w:rsidR="00856774">
        <w:rPr>
          <w:rFonts w:ascii="Times New Roman" w:hAnsi="Times New Roman"/>
        </w:rPr>
        <w:t xml:space="preserve"> </w:t>
      </w:r>
      <w:r w:rsidR="00856774">
        <w:rPr>
          <w:rFonts w:ascii="Times New Roman" w:hAnsi="Times New Roman"/>
          <w:b/>
          <w:bCs/>
        </w:rPr>
        <w:t>math journals</w:t>
      </w:r>
      <w:r w:rsidR="00856774">
        <w:rPr>
          <w:rFonts w:ascii="Times New Roman" w:hAnsi="Times New Roman"/>
        </w:rPr>
        <w:t xml:space="preserve"> once per marking period for an authentic assessment grade.  </w:t>
      </w:r>
    </w:p>
    <w:p w14:paraId="5D6DFA6A" w14:textId="17C74E60" w:rsidR="001F73F7" w:rsidRPr="00792DC6" w:rsidRDefault="001F73F7" w:rsidP="001F73F7">
      <w:pPr>
        <w:rPr>
          <w:rFonts w:ascii="Times New Roman" w:hAnsi="Times New Roman"/>
        </w:rPr>
      </w:pPr>
      <w:r w:rsidRPr="00792DC6">
        <w:rPr>
          <w:rFonts w:ascii="Times New Roman" w:hAnsi="Times New Roman"/>
          <w:b/>
        </w:rPr>
        <w:t>Test</w:t>
      </w:r>
      <w:r>
        <w:rPr>
          <w:rFonts w:ascii="Times New Roman" w:hAnsi="Times New Roman"/>
          <w:b/>
        </w:rPr>
        <w:t>s</w:t>
      </w:r>
      <w:r w:rsidRPr="00792DC6">
        <w:rPr>
          <w:rFonts w:ascii="Times New Roman" w:hAnsi="Times New Roman"/>
          <w:b/>
        </w:rPr>
        <w:t xml:space="preserve">: </w:t>
      </w:r>
      <w:r>
        <w:rPr>
          <w:rFonts w:ascii="Times New Roman" w:hAnsi="Times New Roman"/>
        </w:rPr>
        <w:t xml:space="preserve">Minimum of </w:t>
      </w:r>
      <w:r w:rsidR="004735E2">
        <w:rPr>
          <w:rFonts w:ascii="Times New Roman" w:hAnsi="Times New Roman"/>
        </w:rPr>
        <w:t>2</w:t>
      </w:r>
      <w:r>
        <w:rPr>
          <w:rFonts w:ascii="Times New Roman" w:hAnsi="Times New Roman"/>
        </w:rPr>
        <w:t xml:space="preserve"> tests per marking period</w:t>
      </w:r>
      <w:r w:rsidR="00450A67">
        <w:rPr>
          <w:rFonts w:ascii="Times New Roman" w:hAnsi="Times New Roman"/>
        </w:rPr>
        <w:t xml:space="preserve">.  </w:t>
      </w:r>
      <w:r w:rsidR="00E418D6">
        <w:rPr>
          <w:rFonts w:ascii="Times New Roman" w:hAnsi="Times New Roman"/>
        </w:rPr>
        <w:t xml:space="preserve">Tests will typically take 40-80 minutes.  </w:t>
      </w:r>
      <w:r w:rsidR="00465C17">
        <w:rPr>
          <w:rFonts w:ascii="Times New Roman" w:hAnsi="Times New Roman"/>
        </w:rPr>
        <w:t xml:space="preserve">To study for tests, students should complete test reviews and review their </w:t>
      </w:r>
      <w:r w:rsidR="00E418D6">
        <w:rPr>
          <w:rFonts w:ascii="Times New Roman" w:hAnsi="Times New Roman"/>
        </w:rPr>
        <w:t xml:space="preserve">exit slips, </w:t>
      </w:r>
      <w:r w:rsidR="00465C17">
        <w:rPr>
          <w:rFonts w:ascii="Times New Roman" w:hAnsi="Times New Roman"/>
        </w:rPr>
        <w:t>quiz</w:t>
      </w:r>
      <w:r w:rsidR="00E418D6">
        <w:rPr>
          <w:rFonts w:ascii="Times New Roman" w:hAnsi="Times New Roman"/>
        </w:rPr>
        <w:t>zes</w:t>
      </w:r>
      <w:r w:rsidR="00465C17">
        <w:rPr>
          <w:rFonts w:ascii="Times New Roman" w:hAnsi="Times New Roman"/>
        </w:rPr>
        <w:t xml:space="preserve"> and authentic </w:t>
      </w:r>
      <w:r w:rsidR="00E418D6">
        <w:rPr>
          <w:rFonts w:ascii="Times New Roman" w:hAnsi="Times New Roman"/>
        </w:rPr>
        <w:t>assessments</w:t>
      </w:r>
      <w:r w:rsidR="00465C17">
        <w:rPr>
          <w:rFonts w:ascii="Times New Roman" w:hAnsi="Times New Roman"/>
        </w:rPr>
        <w:t xml:space="preserve">.  </w:t>
      </w:r>
    </w:p>
    <w:p w14:paraId="4FE709C1" w14:textId="3A3BA1F3" w:rsidR="001F73F7" w:rsidRDefault="001F73F7" w:rsidP="001F73F7">
      <w:pPr>
        <w:rPr>
          <w:rFonts w:ascii="Times New Roman" w:hAnsi="Times New Roman"/>
        </w:rPr>
      </w:pPr>
      <w:r>
        <w:rPr>
          <w:rFonts w:ascii="Times New Roman" w:hAnsi="Times New Roman"/>
          <w:b/>
        </w:rPr>
        <w:t>Classw</w:t>
      </w:r>
      <w:r w:rsidRPr="00792DC6">
        <w:rPr>
          <w:rFonts w:ascii="Times New Roman" w:hAnsi="Times New Roman"/>
          <w:b/>
        </w:rPr>
        <w:t>ork</w:t>
      </w:r>
      <w:r w:rsidRPr="00792DC6">
        <w:rPr>
          <w:rFonts w:ascii="Times New Roman" w:hAnsi="Times New Roman"/>
        </w:rPr>
        <w:t xml:space="preserve">: </w:t>
      </w:r>
      <w:r>
        <w:rPr>
          <w:rFonts w:ascii="Times New Roman" w:hAnsi="Times New Roman"/>
        </w:rPr>
        <w:t xml:space="preserve">Minimum of </w:t>
      </w:r>
      <w:r w:rsidR="00DE77BD">
        <w:rPr>
          <w:rFonts w:ascii="Times New Roman" w:hAnsi="Times New Roman"/>
        </w:rPr>
        <w:t xml:space="preserve">8 </w:t>
      </w:r>
      <w:r>
        <w:rPr>
          <w:rFonts w:ascii="Times New Roman" w:hAnsi="Times New Roman"/>
        </w:rPr>
        <w:t>classwork grades per marking period</w:t>
      </w:r>
      <w:r w:rsidR="00E418D6">
        <w:rPr>
          <w:rFonts w:ascii="Times New Roman" w:hAnsi="Times New Roman"/>
        </w:rPr>
        <w:t xml:space="preserve">, however in my class you can expect a classwork grade every day we are not taking a test.  I will usually collect and grade some portion of the classwork (an exit slip) every </w:t>
      </w:r>
      <w:proofErr w:type="gramStart"/>
      <w:r w:rsidR="00E418D6">
        <w:rPr>
          <w:rFonts w:ascii="Times New Roman" w:hAnsi="Times New Roman"/>
        </w:rPr>
        <w:t>day</w:t>
      </w:r>
      <w:proofErr w:type="gramEnd"/>
      <w:r w:rsidR="00E418D6">
        <w:rPr>
          <w:rFonts w:ascii="Times New Roman" w:hAnsi="Times New Roman"/>
        </w:rPr>
        <w:t xml:space="preserve"> but students will also receive a participation grade for </w:t>
      </w:r>
      <w:r w:rsidR="007662FB">
        <w:rPr>
          <w:rFonts w:ascii="Times New Roman" w:hAnsi="Times New Roman"/>
        </w:rPr>
        <w:t xml:space="preserve">their other work. </w:t>
      </w:r>
      <w:r w:rsidR="00E418D6">
        <w:rPr>
          <w:rFonts w:ascii="Times New Roman" w:hAnsi="Times New Roman"/>
        </w:rPr>
        <w:t xml:space="preserve">  </w:t>
      </w:r>
    </w:p>
    <w:p w14:paraId="347F8B34" w14:textId="3F8C7EDC" w:rsidR="00E418D6" w:rsidRPr="007662FB" w:rsidRDefault="00E418D6" w:rsidP="001F73F7">
      <w:pPr>
        <w:rPr>
          <w:rFonts w:ascii="Times New Roman" w:hAnsi="Times New Roman"/>
        </w:rPr>
      </w:pPr>
      <w:r w:rsidRPr="00792DC6">
        <w:rPr>
          <w:rFonts w:ascii="Times New Roman" w:hAnsi="Times New Roman"/>
          <w:b/>
        </w:rPr>
        <w:t>Quizzes</w:t>
      </w:r>
      <w:r w:rsidRPr="00792DC6">
        <w:rPr>
          <w:rFonts w:ascii="Times New Roman" w:hAnsi="Times New Roman"/>
        </w:rPr>
        <w:t xml:space="preserve">: </w:t>
      </w:r>
      <w:r>
        <w:rPr>
          <w:rFonts w:ascii="Times New Roman" w:hAnsi="Times New Roman"/>
        </w:rPr>
        <w:t>Minimum of 3-4 quizzes per marking period.    Quizzes will typically take 1</w:t>
      </w:r>
      <w:r w:rsidR="007662FB">
        <w:rPr>
          <w:rFonts w:ascii="Times New Roman" w:hAnsi="Times New Roman"/>
        </w:rPr>
        <w:t>5</w:t>
      </w:r>
      <w:r>
        <w:rPr>
          <w:rFonts w:ascii="Times New Roman" w:hAnsi="Times New Roman"/>
        </w:rPr>
        <w:t>-</w:t>
      </w:r>
      <w:r w:rsidR="007662FB">
        <w:rPr>
          <w:rFonts w:ascii="Times New Roman" w:hAnsi="Times New Roman"/>
        </w:rPr>
        <w:t>3</w:t>
      </w:r>
      <w:r>
        <w:rPr>
          <w:rFonts w:ascii="Times New Roman" w:hAnsi="Times New Roman"/>
        </w:rPr>
        <w:t xml:space="preserve">0 minutes and will be based on the homework and exit slips.  </w:t>
      </w:r>
      <w:r w:rsidR="007662FB">
        <w:rPr>
          <w:rFonts w:ascii="Times New Roman" w:hAnsi="Times New Roman"/>
        </w:rPr>
        <w:t xml:space="preserve">I will also check student </w:t>
      </w:r>
      <w:r w:rsidR="007662FB">
        <w:rPr>
          <w:rFonts w:ascii="Times New Roman" w:hAnsi="Times New Roman"/>
          <w:b/>
          <w:bCs/>
        </w:rPr>
        <w:t>workbooks</w:t>
      </w:r>
      <w:r w:rsidR="007662FB">
        <w:rPr>
          <w:rFonts w:ascii="Times New Roman" w:hAnsi="Times New Roman"/>
        </w:rPr>
        <w:t xml:space="preserve"> once per marking period for a quiz grade.  </w:t>
      </w:r>
    </w:p>
    <w:p w14:paraId="3BF9399C" w14:textId="15F72618" w:rsidR="70C819BC" w:rsidRDefault="70C819BC" w:rsidP="70C819BC">
      <w:pPr>
        <w:rPr>
          <w:rFonts w:ascii="Times New Roman" w:hAnsi="Times New Roman"/>
        </w:rPr>
      </w:pPr>
      <w:r w:rsidRPr="70C819BC">
        <w:rPr>
          <w:rFonts w:ascii="Times New Roman" w:hAnsi="Times New Roman"/>
          <w:b/>
          <w:bCs/>
        </w:rPr>
        <w:t>Homework</w:t>
      </w:r>
      <w:r w:rsidRPr="70C819BC">
        <w:rPr>
          <w:rFonts w:ascii="Times New Roman" w:hAnsi="Times New Roman"/>
        </w:rPr>
        <w:t>: Minimum of 8 homework assignments per marking period</w:t>
      </w:r>
      <w:r w:rsidR="007662FB">
        <w:rPr>
          <w:rFonts w:ascii="Times New Roman" w:hAnsi="Times New Roman"/>
        </w:rPr>
        <w:t xml:space="preserve">, however in my class we will typically have two homework assignments per week: one in ALEKS and one based on the practice problems in the workbook.  </w:t>
      </w:r>
      <w:r w:rsidRPr="70C819BC">
        <w:rPr>
          <w:rFonts w:ascii="Times New Roman" w:hAnsi="Times New Roman"/>
        </w:rPr>
        <w:t xml:space="preserve">Before a quiz or test, I may assign additional homework (online) as a review.  </w:t>
      </w:r>
    </w:p>
    <w:p w14:paraId="2E9D9B1D" w14:textId="00325B11" w:rsidR="70C819BC" w:rsidRDefault="70C819BC" w:rsidP="70C819BC">
      <w:pPr>
        <w:rPr>
          <w:rFonts w:ascii="Times New Roman" w:hAnsi="Times New Roman"/>
        </w:rPr>
      </w:pPr>
      <w:r w:rsidRPr="70C819BC">
        <w:rPr>
          <w:rFonts w:ascii="Times New Roman" w:hAnsi="Times New Roman"/>
          <w:b/>
          <w:bCs/>
        </w:rPr>
        <w:t xml:space="preserve">Please complete your homework on time!  </w:t>
      </w:r>
      <w:r w:rsidRPr="70C819BC">
        <w:rPr>
          <w:rFonts w:ascii="Times New Roman" w:hAnsi="Times New Roman"/>
        </w:rPr>
        <w:t xml:space="preserve">I will accept late homework for </w:t>
      </w:r>
      <w:r w:rsidRPr="70C819BC">
        <w:rPr>
          <w:rFonts w:ascii="Times New Roman" w:hAnsi="Times New Roman"/>
          <w:b/>
          <w:bCs/>
        </w:rPr>
        <w:t>half credit at most</w:t>
      </w:r>
      <w:r w:rsidRPr="70C819BC">
        <w:rPr>
          <w:rFonts w:ascii="Times New Roman" w:hAnsi="Times New Roman"/>
        </w:rPr>
        <w:t xml:space="preserve">, unless you come to see me after school.  I will </w:t>
      </w:r>
      <w:r w:rsidRPr="70C819BC">
        <w:rPr>
          <w:rFonts w:ascii="Times New Roman" w:hAnsi="Times New Roman"/>
          <w:b/>
          <w:bCs/>
        </w:rPr>
        <w:t>not</w:t>
      </w:r>
      <w:r w:rsidRPr="70C819BC">
        <w:rPr>
          <w:rFonts w:ascii="Times New Roman" w:hAnsi="Times New Roman"/>
        </w:rPr>
        <w:t xml:space="preserve"> accept unit 1 homework after the unit 1 test.  </w:t>
      </w:r>
    </w:p>
    <w:p w14:paraId="190F93D3" w14:textId="44A3D9C4" w:rsidR="0072168B" w:rsidRDefault="70C819BC" w:rsidP="0072168B">
      <w:pPr>
        <w:numPr>
          <w:ilvl w:val="0"/>
          <w:numId w:val="1"/>
        </w:numPr>
        <w:spacing w:after="0" w:line="240" w:lineRule="auto"/>
        <w:rPr>
          <w:rFonts w:ascii="Times New Roman" w:hAnsi="Times New Roman"/>
        </w:rPr>
      </w:pPr>
      <w:r w:rsidRPr="70C819BC">
        <w:rPr>
          <w:rFonts w:ascii="Times New Roman" w:hAnsi="Times New Roman"/>
        </w:rPr>
        <w:t xml:space="preserve">Don’t be afraid to ask me for help on the homework!  This will be the best way for you to do well on these assignments. I will be in room 173 after school until 3:00pm each day.     </w:t>
      </w:r>
    </w:p>
    <w:p w14:paraId="1ACEFF22" w14:textId="77777777" w:rsidR="00A51939" w:rsidRDefault="00A51939" w:rsidP="00A51939">
      <w:pPr>
        <w:spacing w:after="0" w:line="240" w:lineRule="auto"/>
        <w:rPr>
          <w:rFonts w:ascii="Times New Roman" w:hAnsi="Times New Roman"/>
        </w:rPr>
      </w:pPr>
    </w:p>
    <w:p w14:paraId="641345FD" w14:textId="77777777" w:rsidR="00314A20" w:rsidRDefault="00314A20" w:rsidP="009118BC">
      <w:pPr>
        <w:spacing w:after="0"/>
        <w:rPr>
          <w:rFonts w:ascii="Times New Roman" w:hAnsi="Times New Roman" w:cs="Times New Roman"/>
          <w:sz w:val="24"/>
          <w:szCs w:val="24"/>
        </w:rPr>
      </w:pPr>
    </w:p>
    <w:p w14:paraId="6058E7E1" w14:textId="77777777" w:rsidR="00314A20" w:rsidRPr="00D60BD0" w:rsidRDefault="00314A20" w:rsidP="00314A20">
      <w:pPr>
        <w:rPr>
          <w:rFonts w:ascii="Times New Roman" w:hAnsi="Times New Roman"/>
          <w:b/>
          <w:sz w:val="28"/>
          <w:u w:val="single"/>
        </w:rPr>
      </w:pPr>
      <w:r w:rsidRPr="00D60BD0">
        <w:rPr>
          <w:rFonts w:ascii="Times New Roman" w:hAnsi="Times New Roman"/>
          <w:b/>
          <w:sz w:val="28"/>
          <w:u w:val="single"/>
        </w:rPr>
        <w:t>Rules of Conduct &amp; Guidelines</w:t>
      </w:r>
    </w:p>
    <w:p w14:paraId="4DC4808C" w14:textId="77777777" w:rsidR="00314A20" w:rsidRPr="00314A20" w:rsidRDefault="00314A20" w:rsidP="00314A20">
      <w:pPr>
        <w:numPr>
          <w:ilvl w:val="0"/>
          <w:numId w:val="3"/>
        </w:numPr>
        <w:spacing w:after="0" w:line="240" w:lineRule="auto"/>
        <w:rPr>
          <w:rFonts w:ascii="Times New Roman" w:hAnsi="Times New Roman"/>
        </w:rPr>
      </w:pPr>
      <w:r w:rsidRPr="00314A20">
        <w:rPr>
          <w:rFonts w:ascii="Times New Roman" w:hAnsi="Times New Roman"/>
          <w:b/>
        </w:rPr>
        <w:t>Be respectful</w:t>
      </w:r>
      <w:r w:rsidRPr="00314A20">
        <w:rPr>
          <w:rFonts w:ascii="Times New Roman" w:hAnsi="Times New Roman"/>
        </w:rPr>
        <w:t xml:space="preserve"> to yourself, your classmates, and your teacher(s)</w:t>
      </w:r>
    </w:p>
    <w:p w14:paraId="06846496" w14:textId="77777777" w:rsidR="00314A20" w:rsidRPr="00314A20" w:rsidRDefault="00314A20" w:rsidP="00314A20">
      <w:pPr>
        <w:numPr>
          <w:ilvl w:val="0"/>
          <w:numId w:val="3"/>
        </w:numPr>
        <w:spacing w:after="0" w:line="240" w:lineRule="auto"/>
        <w:rPr>
          <w:rFonts w:ascii="Times New Roman" w:hAnsi="Times New Roman"/>
        </w:rPr>
      </w:pPr>
      <w:r w:rsidRPr="00314A20">
        <w:rPr>
          <w:rFonts w:ascii="Times New Roman" w:hAnsi="Times New Roman"/>
          <w:b/>
        </w:rPr>
        <w:t>Do not become a disruption or a distraction</w:t>
      </w:r>
      <w:r w:rsidRPr="00314A20">
        <w:rPr>
          <w:rFonts w:ascii="Times New Roman" w:hAnsi="Times New Roman"/>
        </w:rPr>
        <w:t xml:space="preserve"> in class. This will not be tolerated, and the student will receive detention and/or be removed from class if this occurs. Removal from class would result in loss of participation and classwork points for the day, and possible administrative action.</w:t>
      </w:r>
    </w:p>
    <w:p w14:paraId="20138D49" w14:textId="27DC8EF6" w:rsidR="00314A20" w:rsidRPr="00314A20" w:rsidRDefault="00314A20" w:rsidP="00314A20">
      <w:pPr>
        <w:numPr>
          <w:ilvl w:val="0"/>
          <w:numId w:val="3"/>
        </w:numPr>
        <w:spacing w:after="0" w:line="240" w:lineRule="auto"/>
        <w:rPr>
          <w:rFonts w:ascii="Times New Roman" w:hAnsi="Times New Roman"/>
        </w:rPr>
      </w:pPr>
      <w:r w:rsidRPr="00314A20">
        <w:rPr>
          <w:rFonts w:ascii="Times New Roman" w:hAnsi="Times New Roman"/>
          <w:b/>
        </w:rPr>
        <w:t>Be on time</w:t>
      </w:r>
      <w:r w:rsidRPr="00314A20">
        <w:rPr>
          <w:rFonts w:ascii="Times New Roman" w:hAnsi="Times New Roman"/>
        </w:rPr>
        <w:t xml:space="preserve">. </w:t>
      </w:r>
      <w:r w:rsidR="007662FB">
        <w:rPr>
          <w:rFonts w:ascii="Times New Roman" w:hAnsi="Times New Roman"/>
        </w:rPr>
        <w:t xml:space="preserve">You must arrive within the first two minutes of class to be considered on time.   Once a week, I will check absences and </w:t>
      </w:r>
      <w:r w:rsidR="00B36B48">
        <w:rPr>
          <w:rFonts w:ascii="Times New Roman" w:hAnsi="Times New Roman"/>
        </w:rPr>
        <w:t>tardies</w:t>
      </w:r>
      <w:r w:rsidR="007662FB">
        <w:rPr>
          <w:rFonts w:ascii="Times New Roman" w:hAnsi="Times New Roman"/>
        </w:rPr>
        <w:t xml:space="preserve"> and call home.  Repeat offenders will be assigned teacher detention, have a parent conference scheduled, and/or receive administrative action.  </w:t>
      </w:r>
    </w:p>
    <w:p w14:paraId="12570E14" w14:textId="04772D92" w:rsidR="70C819BC" w:rsidRDefault="70C819BC" w:rsidP="70C819BC">
      <w:pPr>
        <w:numPr>
          <w:ilvl w:val="0"/>
          <w:numId w:val="3"/>
        </w:numPr>
        <w:spacing w:after="0" w:line="240" w:lineRule="auto"/>
        <w:rPr>
          <w:rFonts w:ascii="Times New Roman" w:hAnsi="Times New Roman"/>
        </w:rPr>
      </w:pPr>
      <w:r w:rsidRPr="70C819BC">
        <w:rPr>
          <w:rFonts w:ascii="Times New Roman" w:hAnsi="Times New Roman"/>
          <w:b/>
          <w:bCs/>
        </w:rPr>
        <w:t>Follow proper start up procedure.</w:t>
      </w:r>
      <w:r w:rsidRPr="70C819BC">
        <w:rPr>
          <w:rFonts w:ascii="Times New Roman" w:hAnsi="Times New Roman"/>
        </w:rPr>
        <w:t xml:space="preserve"> I will </w:t>
      </w:r>
      <w:r w:rsidR="007662FB">
        <w:rPr>
          <w:rFonts w:ascii="Times New Roman" w:hAnsi="Times New Roman"/>
        </w:rPr>
        <w:t xml:space="preserve">display the </w:t>
      </w:r>
      <w:proofErr w:type="gramStart"/>
      <w:r w:rsidR="007662FB">
        <w:rPr>
          <w:rFonts w:ascii="Times New Roman" w:hAnsi="Times New Roman"/>
        </w:rPr>
        <w:t>Warm Up</w:t>
      </w:r>
      <w:proofErr w:type="gramEnd"/>
      <w:r w:rsidR="007662FB">
        <w:rPr>
          <w:rFonts w:ascii="Times New Roman" w:hAnsi="Times New Roman"/>
        </w:rPr>
        <w:t xml:space="preserve"> on the smartboard on the front of the class; please open your workbook to the correct page and start immediately.  </w:t>
      </w:r>
    </w:p>
    <w:p w14:paraId="1A1DE390" w14:textId="536531B5" w:rsidR="00E71C0D" w:rsidRDefault="00314A20" w:rsidP="00314A20">
      <w:pPr>
        <w:numPr>
          <w:ilvl w:val="0"/>
          <w:numId w:val="3"/>
        </w:numPr>
        <w:spacing w:after="0" w:line="240" w:lineRule="auto"/>
        <w:rPr>
          <w:rFonts w:ascii="Times New Roman" w:hAnsi="Times New Roman"/>
        </w:rPr>
      </w:pPr>
      <w:r w:rsidRPr="00314A20">
        <w:rPr>
          <w:rFonts w:ascii="Times New Roman" w:hAnsi="Times New Roman"/>
          <w:b/>
        </w:rPr>
        <w:t>Do your classwork with purpose and urgency</w:t>
      </w:r>
      <w:r w:rsidRPr="00314A20">
        <w:rPr>
          <w:rFonts w:ascii="Times New Roman" w:hAnsi="Times New Roman"/>
        </w:rPr>
        <w:t>. Complete all classwork with the intention to LEARN something, not to just check it off a list.</w:t>
      </w:r>
    </w:p>
    <w:p w14:paraId="47AA2615" w14:textId="0B3CFE57" w:rsidR="00314A20" w:rsidRPr="00314A20" w:rsidRDefault="00E71C0D" w:rsidP="00314A20">
      <w:pPr>
        <w:numPr>
          <w:ilvl w:val="0"/>
          <w:numId w:val="3"/>
        </w:numPr>
        <w:spacing w:after="0" w:line="240" w:lineRule="auto"/>
        <w:rPr>
          <w:rFonts w:ascii="Times New Roman" w:hAnsi="Times New Roman"/>
        </w:rPr>
      </w:pPr>
      <w:r>
        <w:rPr>
          <w:rFonts w:ascii="Times New Roman" w:hAnsi="Times New Roman"/>
          <w:b/>
        </w:rPr>
        <w:t xml:space="preserve">ALL Orange High School Rules and </w:t>
      </w:r>
      <w:r w:rsidR="00B031F7">
        <w:rPr>
          <w:rFonts w:ascii="Times New Roman" w:hAnsi="Times New Roman"/>
          <w:b/>
        </w:rPr>
        <w:t>Procedures MUST be followed in class and out of class</w:t>
      </w:r>
      <w:r w:rsidR="00B031F7" w:rsidRPr="00B031F7">
        <w:rPr>
          <w:rFonts w:ascii="Times New Roman" w:hAnsi="Times New Roman"/>
        </w:rPr>
        <w:t>.</w:t>
      </w:r>
      <w:r w:rsidR="00B031F7">
        <w:rPr>
          <w:rFonts w:ascii="Times New Roman" w:hAnsi="Times New Roman"/>
        </w:rPr>
        <w:t xml:space="preserve"> Please visit our Orange High School Website to review the Student/Parent Handbook. </w:t>
      </w:r>
      <w:r w:rsidR="00314A20" w:rsidRPr="00314A20">
        <w:rPr>
          <w:rFonts w:ascii="Times New Roman" w:hAnsi="Times New Roman"/>
        </w:rPr>
        <w:t xml:space="preserve"> </w:t>
      </w:r>
    </w:p>
    <w:p w14:paraId="1129953E" w14:textId="14898F1F" w:rsidR="00E71C0D" w:rsidRDefault="007662FB" w:rsidP="00E71C0D">
      <w:pPr>
        <w:rPr>
          <w:rFonts w:ascii="Times New Roman" w:hAnsi="Times New Roman"/>
          <w:b/>
          <w:sz w:val="28"/>
          <w:u w:val="single"/>
        </w:rPr>
      </w:pPr>
      <w:bookmarkStart w:id="0" w:name="_Hlk113019725"/>
      <w:r>
        <w:rPr>
          <w:rFonts w:ascii="Times New Roman" w:hAnsi="Times New Roman"/>
          <w:b/>
          <w:sz w:val="28"/>
          <w:u w:val="single"/>
        </w:rPr>
        <w:lastRenderedPageBreak/>
        <w:t xml:space="preserve">New School Policies: </w:t>
      </w:r>
    </w:p>
    <w:p w14:paraId="5BFEF677" w14:textId="27F669F7" w:rsidR="007662FB" w:rsidRDefault="007662FB" w:rsidP="00E71C0D">
      <w:pPr>
        <w:rPr>
          <w:rFonts w:ascii="Times New Roman" w:hAnsi="Times New Roman"/>
        </w:rPr>
      </w:pPr>
      <w:r>
        <w:rPr>
          <w:rFonts w:ascii="Times New Roman" w:hAnsi="Times New Roman"/>
        </w:rPr>
        <w:t>Please be informed of the following</w:t>
      </w:r>
      <w:r w:rsidR="005A0FEE">
        <w:rPr>
          <w:rFonts w:ascii="Times New Roman" w:hAnsi="Times New Roman"/>
        </w:rPr>
        <w:t xml:space="preserve"> new</w:t>
      </w:r>
      <w:r>
        <w:rPr>
          <w:rFonts w:ascii="Times New Roman" w:hAnsi="Times New Roman"/>
        </w:rPr>
        <w:t xml:space="preserve"> school policies: </w:t>
      </w:r>
    </w:p>
    <w:tbl>
      <w:tblPr>
        <w:tblStyle w:val="TableGrid"/>
        <w:tblW w:w="0" w:type="auto"/>
        <w:tblLook w:val="04A0" w:firstRow="1" w:lastRow="0" w:firstColumn="1" w:lastColumn="0" w:noHBand="0" w:noVBand="1"/>
      </w:tblPr>
      <w:tblGrid>
        <w:gridCol w:w="3116"/>
        <w:gridCol w:w="3117"/>
        <w:gridCol w:w="3117"/>
      </w:tblGrid>
      <w:tr w:rsidR="007662FB" w14:paraId="349247BE" w14:textId="77777777" w:rsidTr="007662FB">
        <w:tc>
          <w:tcPr>
            <w:tcW w:w="3116" w:type="dxa"/>
          </w:tcPr>
          <w:p w14:paraId="4698B6A7" w14:textId="6ABFF85D" w:rsidR="007662FB" w:rsidRDefault="005A0FEE" w:rsidP="00E71C0D">
            <w:pPr>
              <w:rPr>
                <w:rFonts w:ascii="Times New Roman" w:hAnsi="Times New Roman"/>
              </w:rPr>
            </w:pPr>
            <w:r>
              <w:rPr>
                <w:rFonts w:ascii="Times New Roman" w:hAnsi="Times New Roman"/>
              </w:rPr>
              <w:t>Mandatory Parent Contact:</w:t>
            </w:r>
          </w:p>
          <w:p w14:paraId="0B650A0D" w14:textId="77777777" w:rsidR="007662FB" w:rsidRDefault="007662FB" w:rsidP="00E71C0D">
            <w:pPr>
              <w:rPr>
                <w:rFonts w:ascii="Times New Roman" w:hAnsi="Times New Roman"/>
              </w:rPr>
            </w:pPr>
          </w:p>
          <w:p w14:paraId="14CD6B45" w14:textId="25779217" w:rsidR="007662FB" w:rsidRDefault="005A0FEE" w:rsidP="00E71C0D">
            <w:pPr>
              <w:rPr>
                <w:rFonts w:ascii="Times New Roman" w:hAnsi="Times New Roman"/>
              </w:rPr>
            </w:pPr>
            <w:r>
              <w:rPr>
                <w:rFonts w:ascii="Times New Roman" w:hAnsi="Times New Roman"/>
              </w:rPr>
              <w:t>I will contact parents</w:t>
            </w:r>
            <w:r w:rsidR="00F3359D">
              <w:rPr>
                <w:rFonts w:ascii="Times New Roman" w:hAnsi="Times New Roman"/>
              </w:rPr>
              <w:t>/guardians</w:t>
            </w:r>
            <w:r>
              <w:rPr>
                <w:rFonts w:ascii="Times New Roman" w:hAnsi="Times New Roman"/>
              </w:rPr>
              <w:t xml:space="preserve"> once per week, usually on Fridays, to inform you if your </w:t>
            </w:r>
            <w:r w:rsidR="00F3359D">
              <w:rPr>
                <w:rFonts w:ascii="Times New Roman" w:hAnsi="Times New Roman"/>
              </w:rPr>
              <w:t>child</w:t>
            </w:r>
            <w:r>
              <w:rPr>
                <w:rFonts w:ascii="Times New Roman" w:hAnsi="Times New Roman"/>
              </w:rPr>
              <w:t xml:space="preserve"> has been late or absent to class 3 times or more, or is missing 2 or more graded assignments (exit slips, quizzes, tests).   Please provide me with an </w:t>
            </w:r>
            <w:r>
              <w:rPr>
                <w:rFonts w:ascii="Times New Roman" w:hAnsi="Times New Roman"/>
                <w:b/>
                <w:bCs/>
              </w:rPr>
              <w:t>updated</w:t>
            </w:r>
            <w:r>
              <w:rPr>
                <w:rFonts w:ascii="Times New Roman" w:hAnsi="Times New Roman"/>
              </w:rPr>
              <w:t xml:space="preserve"> phone number or email, indicating how you wish to be contacted.   </w:t>
            </w:r>
          </w:p>
          <w:p w14:paraId="3252948F" w14:textId="67A735F2" w:rsidR="005A0FEE" w:rsidRPr="005A0FEE" w:rsidRDefault="005A0FEE" w:rsidP="00E71C0D">
            <w:pPr>
              <w:rPr>
                <w:rFonts w:ascii="Times New Roman" w:hAnsi="Times New Roman"/>
              </w:rPr>
            </w:pPr>
          </w:p>
        </w:tc>
        <w:tc>
          <w:tcPr>
            <w:tcW w:w="3117" w:type="dxa"/>
          </w:tcPr>
          <w:p w14:paraId="3835E070" w14:textId="77777777" w:rsidR="007662FB" w:rsidRDefault="005A0FEE" w:rsidP="00E71C0D">
            <w:pPr>
              <w:rPr>
                <w:rFonts w:ascii="Times New Roman" w:hAnsi="Times New Roman"/>
              </w:rPr>
            </w:pPr>
            <w:r>
              <w:rPr>
                <w:rFonts w:ascii="Times New Roman" w:hAnsi="Times New Roman"/>
              </w:rPr>
              <w:t xml:space="preserve">Academy Intervention Plans: </w:t>
            </w:r>
          </w:p>
          <w:p w14:paraId="650236AD" w14:textId="77777777" w:rsidR="005A0FEE" w:rsidRDefault="005A0FEE" w:rsidP="00E71C0D">
            <w:pPr>
              <w:rPr>
                <w:rFonts w:ascii="Times New Roman" w:hAnsi="Times New Roman"/>
              </w:rPr>
            </w:pPr>
          </w:p>
          <w:p w14:paraId="251A0DAA" w14:textId="17977368" w:rsidR="005A0FEE" w:rsidRDefault="005A0FEE" w:rsidP="00E71C0D">
            <w:pPr>
              <w:rPr>
                <w:rFonts w:ascii="Times New Roman" w:hAnsi="Times New Roman"/>
              </w:rPr>
            </w:pPr>
            <w:r>
              <w:rPr>
                <w:rFonts w:ascii="Times New Roman" w:hAnsi="Times New Roman"/>
              </w:rPr>
              <w:t xml:space="preserve">All students whose grades are below 70 after progress reports will be placed on an academic intervention plan.   Please sign and return the plan to me within one week.   Students who fail to adhere to the academic intervention plan and do not improve their grades may receive a failing grade for the marking period.  </w:t>
            </w:r>
          </w:p>
        </w:tc>
        <w:tc>
          <w:tcPr>
            <w:tcW w:w="3117" w:type="dxa"/>
          </w:tcPr>
          <w:p w14:paraId="4DF5C0E4" w14:textId="77777777" w:rsidR="007662FB" w:rsidRDefault="005A0FEE" w:rsidP="00E71C0D">
            <w:pPr>
              <w:rPr>
                <w:rFonts w:ascii="Times New Roman" w:hAnsi="Times New Roman"/>
              </w:rPr>
            </w:pPr>
            <w:r>
              <w:rPr>
                <w:rFonts w:ascii="Times New Roman" w:hAnsi="Times New Roman"/>
              </w:rPr>
              <w:t xml:space="preserve">Progressive Discipline: </w:t>
            </w:r>
          </w:p>
          <w:p w14:paraId="5A168AD6" w14:textId="77777777" w:rsidR="005A0FEE" w:rsidRDefault="005A0FEE" w:rsidP="00E71C0D">
            <w:pPr>
              <w:rPr>
                <w:rFonts w:ascii="Times New Roman" w:hAnsi="Times New Roman"/>
              </w:rPr>
            </w:pPr>
          </w:p>
          <w:p w14:paraId="26975A17" w14:textId="09F70D32" w:rsidR="005A0FEE" w:rsidRDefault="005A0FEE" w:rsidP="00E71C0D">
            <w:pPr>
              <w:rPr>
                <w:rFonts w:ascii="Times New Roman" w:hAnsi="Times New Roman"/>
              </w:rPr>
            </w:pPr>
            <w:r>
              <w:rPr>
                <w:rFonts w:ascii="Times New Roman" w:hAnsi="Times New Roman"/>
              </w:rPr>
              <w:t xml:space="preserve">If there are issues with student attendance or behavior, I will: </w:t>
            </w:r>
          </w:p>
          <w:p w14:paraId="7FDCAD00" w14:textId="34E812FA" w:rsidR="005A0FEE" w:rsidRDefault="00F3359D" w:rsidP="00E71C0D">
            <w:pPr>
              <w:pStyle w:val="ListParagraph"/>
              <w:numPr>
                <w:ilvl w:val="0"/>
                <w:numId w:val="4"/>
              </w:numPr>
              <w:rPr>
                <w:rFonts w:ascii="Times New Roman" w:hAnsi="Times New Roman"/>
              </w:rPr>
            </w:pPr>
            <w:r>
              <w:rPr>
                <w:rFonts w:ascii="Times New Roman" w:hAnsi="Times New Roman"/>
              </w:rPr>
              <w:t xml:space="preserve">First </w:t>
            </w:r>
            <w:r w:rsidR="005A0FEE" w:rsidRPr="005A0FEE">
              <w:rPr>
                <w:rFonts w:ascii="Times New Roman" w:hAnsi="Times New Roman"/>
              </w:rPr>
              <w:t>call home to inform you of the</w:t>
            </w:r>
            <w:r>
              <w:rPr>
                <w:rFonts w:ascii="Times New Roman" w:hAnsi="Times New Roman"/>
              </w:rPr>
              <w:t xml:space="preserve"> </w:t>
            </w:r>
            <w:proofErr w:type="gramStart"/>
            <w:r>
              <w:rPr>
                <w:rFonts w:ascii="Times New Roman" w:hAnsi="Times New Roman"/>
              </w:rPr>
              <w:t>issue</w:t>
            </w:r>
            <w:r w:rsidR="005A0FEE" w:rsidRPr="005A0FEE">
              <w:rPr>
                <w:rFonts w:ascii="Times New Roman" w:hAnsi="Times New Roman"/>
              </w:rPr>
              <w:t>;</w:t>
            </w:r>
            <w:proofErr w:type="gramEnd"/>
          </w:p>
          <w:p w14:paraId="17577EFC" w14:textId="4D5753FF" w:rsidR="005A0FEE" w:rsidRDefault="00F3359D" w:rsidP="00E71C0D">
            <w:pPr>
              <w:pStyle w:val="ListParagraph"/>
              <w:numPr>
                <w:ilvl w:val="0"/>
                <w:numId w:val="4"/>
              </w:numPr>
              <w:rPr>
                <w:rFonts w:ascii="Times New Roman" w:hAnsi="Times New Roman"/>
              </w:rPr>
            </w:pPr>
            <w:r>
              <w:rPr>
                <w:rFonts w:ascii="Times New Roman" w:hAnsi="Times New Roman"/>
              </w:rPr>
              <w:t xml:space="preserve">Then </w:t>
            </w:r>
            <w:r w:rsidR="005A0FEE" w:rsidRPr="005A0FEE">
              <w:rPr>
                <w:rFonts w:ascii="Times New Roman" w:hAnsi="Times New Roman"/>
              </w:rPr>
              <w:t xml:space="preserve">assign teacher detention after school </w:t>
            </w:r>
            <w:r>
              <w:rPr>
                <w:rFonts w:ascii="Times New Roman" w:hAnsi="Times New Roman"/>
              </w:rPr>
              <w:t>from 2:40-</w:t>
            </w:r>
            <w:proofErr w:type="gramStart"/>
            <w:r>
              <w:rPr>
                <w:rFonts w:ascii="Times New Roman" w:hAnsi="Times New Roman"/>
              </w:rPr>
              <w:t>2:55pm;</w:t>
            </w:r>
            <w:proofErr w:type="gramEnd"/>
            <w:r>
              <w:rPr>
                <w:rFonts w:ascii="Times New Roman" w:hAnsi="Times New Roman"/>
              </w:rPr>
              <w:t xml:space="preserve"> </w:t>
            </w:r>
          </w:p>
          <w:p w14:paraId="0DB2D87B" w14:textId="0FD7D9CE" w:rsidR="005A0FEE" w:rsidRDefault="00F3359D" w:rsidP="00E71C0D">
            <w:pPr>
              <w:pStyle w:val="ListParagraph"/>
              <w:numPr>
                <w:ilvl w:val="0"/>
                <w:numId w:val="4"/>
              </w:numPr>
              <w:rPr>
                <w:rFonts w:ascii="Times New Roman" w:hAnsi="Times New Roman"/>
              </w:rPr>
            </w:pPr>
            <w:r>
              <w:rPr>
                <w:rFonts w:ascii="Times New Roman" w:hAnsi="Times New Roman"/>
              </w:rPr>
              <w:t xml:space="preserve">Then </w:t>
            </w:r>
            <w:r w:rsidR="005A0FEE">
              <w:rPr>
                <w:rFonts w:ascii="Times New Roman" w:hAnsi="Times New Roman"/>
              </w:rPr>
              <w:t xml:space="preserve">call home to schedule a parent-teacher </w:t>
            </w:r>
            <w:proofErr w:type="gramStart"/>
            <w:r w:rsidR="005A0FEE">
              <w:rPr>
                <w:rFonts w:ascii="Times New Roman" w:hAnsi="Times New Roman"/>
              </w:rPr>
              <w:t>conference</w:t>
            </w:r>
            <w:r>
              <w:rPr>
                <w:rFonts w:ascii="Times New Roman" w:hAnsi="Times New Roman"/>
              </w:rPr>
              <w:t>;</w:t>
            </w:r>
            <w:proofErr w:type="gramEnd"/>
          </w:p>
          <w:p w14:paraId="738AF2D2" w14:textId="11AEDCF4" w:rsidR="005A0FEE" w:rsidRPr="005A0FEE" w:rsidRDefault="00F3359D" w:rsidP="00E71C0D">
            <w:pPr>
              <w:pStyle w:val="ListParagraph"/>
              <w:numPr>
                <w:ilvl w:val="0"/>
                <w:numId w:val="4"/>
              </w:numPr>
              <w:rPr>
                <w:rFonts w:ascii="Times New Roman" w:hAnsi="Times New Roman"/>
              </w:rPr>
            </w:pPr>
            <w:r>
              <w:rPr>
                <w:rFonts w:ascii="Times New Roman" w:hAnsi="Times New Roman"/>
              </w:rPr>
              <w:t xml:space="preserve">Then </w:t>
            </w:r>
            <w:r w:rsidR="005A0FEE">
              <w:rPr>
                <w:rFonts w:ascii="Times New Roman" w:hAnsi="Times New Roman"/>
              </w:rPr>
              <w:t xml:space="preserve">refer the matter to a school administrator </w:t>
            </w:r>
          </w:p>
        </w:tc>
      </w:tr>
    </w:tbl>
    <w:p w14:paraId="0283691E" w14:textId="06645FFF" w:rsidR="007662FB" w:rsidRDefault="007662FB" w:rsidP="00E71C0D">
      <w:pPr>
        <w:rPr>
          <w:rFonts w:ascii="Times New Roman" w:hAnsi="Times New Roman"/>
        </w:rPr>
      </w:pPr>
    </w:p>
    <w:p w14:paraId="3FB89D8D" w14:textId="1DB887F2" w:rsidR="005A0FEE" w:rsidRDefault="005A0FEE" w:rsidP="005A0FEE">
      <w:pPr>
        <w:rPr>
          <w:rFonts w:ascii="Times New Roman" w:hAnsi="Times New Roman"/>
          <w:b/>
          <w:sz w:val="28"/>
          <w:u w:val="single"/>
        </w:rPr>
      </w:pPr>
      <w:r>
        <w:rPr>
          <w:rFonts w:ascii="Times New Roman" w:hAnsi="Times New Roman"/>
          <w:b/>
          <w:sz w:val="28"/>
          <w:u w:val="single"/>
        </w:rPr>
        <w:t xml:space="preserve">Absence Policy: </w:t>
      </w:r>
    </w:p>
    <w:p w14:paraId="6268AF57" w14:textId="33A763B5" w:rsidR="00871B38" w:rsidRDefault="70C819BC" w:rsidP="00F3359D">
      <w:pPr>
        <w:rPr>
          <w:rFonts w:ascii="Times New Roman" w:hAnsi="Times New Roman"/>
        </w:rPr>
      </w:pPr>
      <w:r w:rsidRPr="70C819BC">
        <w:rPr>
          <w:rFonts w:ascii="Times New Roman" w:hAnsi="Times New Roman"/>
        </w:rPr>
        <w:t>If a student is absent</w:t>
      </w:r>
      <w:r w:rsidR="00F3359D">
        <w:rPr>
          <w:rFonts w:ascii="Times New Roman" w:hAnsi="Times New Roman"/>
        </w:rPr>
        <w:t xml:space="preserve"> from class</w:t>
      </w:r>
      <w:r w:rsidRPr="70C819BC">
        <w:rPr>
          <w:rFonts w:ascii="Times New Roman" w:hAnsi="Times New Roman"/>
        </w:rPr>
        <w:t xml:space="preserve">, they </w:t>
      </w:r>
      <w:r w:rsidR="00871B38">
        <w:rPr>
          <w:rFonts w:ascii="Times New Roman" w:hAnsi="Times New Roman"/>
        </w:rPr>
        <w:t xml:space="preserve">are </w:t>
      </w:r>
      <w:r w:rsidR="00F3359D">
        <w:rPr>
          <w:rFonts w:ascii="Times New Roman" w:hAnsi="Times New Roman"/>
        </w:rPr>
        <w:t xml:space="preserve">still responsible for learning what they have missed.  To accomplish this, </w:t>
      </w:r>
      <w:r w:rsidR="0036614F">
        <w:rPr>
          <w:rFonts w:ascii="Times New Roman" w:hAnsi="Times New Roman"/>
        </w:rPr>
        <w:t xml:space="preserve">students must </w:t>
      </w:r>
      <w:r w:rsidR="00F3359D">
        <w:rPr>
          <w:rFonts w:ascii="Times New Roman" w:hAnsi="Times New Roman"/>
        </w:rPr>
        <w:t xml:space="preserve">read the </w:t>
      </w:r>
      <w:r w:rsidR="00F3359D">
        <w:rPr>
          <w:rFonts w:ascii="Times New Roman" w:hAnsi="Times New Roman"/>
          <w:b/>
          <w:bCs/>
        </w:rPr>
        <w:t>lesson summary</w:t>
      </w:r>
      <w:r w:rsidR="00F3359D">
        <w:rPr>
          <w:rFonts w:ascii="Times New Roman" w:hAnsi="Times New Roman"/>
        </w:rPr>
        <w:t xml:space="preserve"> in their workbooks and add any </w:t>
      </w:r>
      <w:r w:rsidR="00F3359D">
        <w:rPr>
          <w:rFonts w:ascii="Times New Roman" w:hAnsi="Times New Roman"/>
          <w:b/>
          <w:bCs/>
        </w:rPr>
        <w:t>bold</w:t>
      </w:r>
      <w:r w:rsidR="00F3359D">
        <w:rPr>
          <w:rFonts w:ascii="Times New Roman" w:hAnsi="Times New Roman"/>
        </w:rPr>
        <w:t xml:space="preserve"> vocabulary words to their math journals</w:t>
      </w:r>
      <w:r w:rsidR="0036614F">
        <w:rPr>
          <w:rFonts w:ascii="Times New Roman" w:hAnsi="Times New Roman"/>
        </w:rPr>
        <w:t xml:space="preserve"> for each day they missed</w:t>
      </w:r>
      <w:r w:rsidR="006F35EE">
        <w:rPr>
          <w:rFonts w:ascii="Times New Roman" w:hAnsi="Times New Roman"/>
        </w:rPr>
        <w:t xml:space="preserve">. </w:t>
      </w:r>
      <w:r w:rsidR="00871B38">
        <w:rPr>
          <w:rFonts w:ascii="Times New Roman" w:hAnsi="Times New Roman"/>
        </w:rPr>
        <w:t xml:space="preserve"> Students with questions about the lesson summary or vocabulary are encouraged to see me in room 173 after school.  </w:t>
      </w:r>
    </w:p>
    <w:p w14:paraId="09671DEB" w14:textId="4E9D747A" w:rsidR="00285594" w:rsidRDefault="0036614F" w:rsidP="00E71C0D">
      <w:pPr>
        <w:rPr>
          <w:rFonts w:ascii="Times New Roman" w:hAnsi="Times New Roman"/>
        </w:rPr>
      </w:pPr>
      <w:r>
        <w:rPr>
          <w:rFonts w:ascii="Times New Roman" w:hAnsi="Times New Roman"/>
        </w:rPr>
        <w:t>Absent s</w:t>
      </w:r>
      <w:r w:rsidR="00871B38">
        <w:rPr>
          <w:rFonts w:ascii="Times New Roman" w:hAnsi="Times New Roman"/>
        </w:rPr>
        <w:t>tudent</w:t>
      </w:r>
      <w:r>
        <w:rPr>
          <w:rFonts w:ascii="Times New Roman" w:hAnsi="Times New Roman"/>
        </w:rPr>
        <w:t>s</w:t>
      </w:r>
      <w:r w:rsidR="00871B38">
        <w:rPr>
          <w:rFonts w:ascii="Times New Roman" w:hAnsi="Times New Roman"/>
        </w:rPr>
        <w:t xml:space="preserve"> do </w:t>
      </w:r>
      <w:r w:rsidR="00871B38" w:rsidRPr="00871B38">
        <w:rPr>
          <w:rFonts w:ascii="Times New Roman" w:hAnsi="Times New Roman"/>
          <w:b/>
          <w:bCs/>
        </w:rPr>
        <w:t>not</w:t>
      </w:r>
      <w:r w:rsidR="00871B38">
        <w:rPr>
          <w:rFonts w:ascii="Times New Roman" w:hAnsi="Times New Roman"/>
        </w:rPr>
        <w:t xml:space="preserve"> need to make up missed classwork, but they </w:t>
      </w:r>
      <w:r w:rsidR="00871B38">
        <w:rPr>
          <w:rFonts w:ascii="Times New Roman" w:hAnsi="Times New Roman"/>
          <w:b/>
          <w:bCs/>
        </w:rPr>
        <w:t xml:space="preserve">do </w:t>
      </w:r>
      <w:r w:rsidR="00871B38">
        <w:rPr>
          <w:rFonts w:ascii="Times New Roman" w:hAnsi="Times New Roman"/>
        </w:rPr>
        <w:t>have to complete homework assignments and make up any quizzes, tests or authentic assessments</w:t>
      </w:r>
      <w:r>
        <w:rPr>
          <w:rFonts w:ascii="Times New Roman" w:hAnsi="Times New Roman"/>
        </w:rPr>
        <w:t xml:space="preserve"> they missed</w:t>
      </w:r>
      <w:r w:rsidR="00871B38">
        <w:rPr>
          <w:rFonts w:ascii="Times New Roman" w:hAnsi="Times New Roman"/>
        </w:rPr>
        <w:t xml:space="preserve">.  </w:t>
      </w:r>
      <w:r w:rsidR="00285594" w:rsidRPr="70C819BC">
        <w:rPr>
          <w:rFonts w:ascii="Times New Roman" w:hAnsi="Times New Roman"/>
        </w:rPr>
        <w:t xml:space="preserve">Students have as many days as they were absent to make up </w:t>
      </w:r>
      <w:r w:rsidR="00285594">
        <w:rPr>
          <w:rFonts w:ascii="Times New Roman" w:hAnsi="Times New Roman"/>
        </w:rPr>
        <w:t>their assignments</w:t>
      </w:r>
      <w:r w:rsidR="00871B38">
        <w:rPr>
          <w:rFonts w:ascii="Times New Roman" w:hAnsi="Times New Roman"/>
        </w:rPr>
        <w:t xml:space="preserve"> – for example, if a student was absent one day and missed a </w:t>
      </w:r>
      <w:proofErr w:type="gramStart"/>
      <w:r w:rsidR="00871B38">
        <w:rPr>
          <w:rFonts w:ascii="Times New Roman" w:hAnsi="Times New Roman"/>
        </w:rPr>
        <w:t>test</w:t>
      </w:r>
      <w:proofErr w:type="gramEnd"/>
      <w:r w:rsidR="00871B38">
        <w:rPr>
          <w:rFonts w:ascii="Times New Roman" w:hAnsi="Times New Roman"/>
        </w:rPr>
        <w:t xml:space="preserve"> they must make up the test the next day; if a student was absent f</w:t>
      </w:r>
      <w:r>
        <w:rPr>
          <w:rFonts w:ascii="Times New Roman" w:hAnsi="Times New Roman"/>
        </w:rPr>
        <w:t>ive</w:t>
      </w:r>
      <w:r w:rsidR="00871B38">
        <w:rPr>
          <w:rFonts w:ascii="Times New Roman" w:hAnsi="Times New Roman"/>
        </w:rPr>
        <w:t xml:space="preserve"> days and missed a quiz and an authentic assessment they will have f</w:t>
      </w:r>
      <w:r>
        <w:rPr>
          <w:rFonts w:ascii="Times New Roman" w:hAnsi="Times New Roman"/>
        </w:rPr>
        <w:t>ive</w:t>
      </w:r>
      <w:r w:rsidR="00871B38">
        <w:rPr>
          <w:rFonts w:ascii="Times New Roman" w:hAnsi="Times New Roman"/>
        </w:rPr>
        <w:t xml:space="preserve"> days to make up these two assignments.    </w:t>
      </w:r>
    </w:p>
    <w:p w14:paraId="3E247E84" w14:textId="74DBA8DE" w:rsidR="00871B38" w:rsidRDefault="00871B38" w:rsidP="00E71C0D">
      <w:pPr>
        <w:rPr>
          <w:rFonts w:ascii="Times New Roman" w:hAnsi="Times New Roman"/>
        </w:rPr>
      </w:pPr>
    </w:p>
    <w:p w14:paraId="119D7B12" w14:textId="19275155" w:rsidR="00871B38" w:rsidRDefault="00871B38" w:rsidP="00871B38">
      <w:pPr>
        <w:rPr>
          <w:rFonts w:ascii="Times New Roman" w:hAnsi="Times New Roman"/>
          <w:b/>
          <w:sz w:val="28"/>
          <w:u w:val="single"/>
        </w:rPr>
      </w:pPr>
      <w:r>
        <w:rPr>
          <w:rFonts w:ascii="Times New Roman" w:hAnsi="Times New Roman"/>
          <w:b/>
          <w:sz w:val="28"/>
          <w:u w:val="single"/>
        </w:rPr>
        <w:t xml:space="preserve">Cell Phone Policy: </w:t>
      </w:r>
    </w:p>
    <w:p w14:paraId="47B5A792" w14:textId="61D6B55D" w:rsidR="006F35EE" w:rsidRDefault="00871B38" w:rsidP="00E71C0D">
      <w:pPr>
        <w:rPr>
          <w:rFonts w:ascii="Times New Roman" w:hAnsi="Times New Roman"/>
        </w:rPr>
      </w:pPr>
      <w:r>
        <w:rPr>
          <w:rFonts w:ascii="Times New Roman" w:hAnsi="Times New Roman"/>
        </w:rPr>
        <w:t>Upon entering the class, student</w:t>
      </w:r>
      <w:r w:rsidR="006F35EE">
        <w:rPr>
          <w:rFonts w:ascii="Times New Roman" w:hAnsi="Times New Roman"/>
        </w:rPr>
        <w:t xml:space="preserve">s will be </w:t>
      </w:r>
      <w:r w:rsidR="006F35EE" w:rsidRPr="006F35EE">
        <w:rPr>
          <w:rFonts w:ascii="Times New Roman" w:hAnsi="Times New Roman"/>
          <w:b/>
          <w:bCs/>
        </w:rPr>
        <w:t xml:space="preserve">required to place their </w:t>
      </w:r>
      <w:r w:rsidRPr="006F35EE">
        <w:rPr>
          <w:rFonts w:ascii="Times New Roman" w:hAnsi="Times New Roman"/>
          <w:b/>
          <w:bCs/>
        </w:rPr>
        <w:t>cell phone</w:t>
      </w:r>
      <w:r>
        <w:rPr>
          <w:rFonts w:ascii="Times New Roman" w:hAnsi="Times New Roman"/>
        </w:rPr>
        <w:t xml:space="preserve"> in the organizer at the front of the class</w:t>
      </w:r>
      <w:r w:rsidR="006F35EE">
        <w:rPr>
          <w:rFonts w:ascii="Times New Roman" w:hAnsi="Times New Roman"/>
        </w:rPr>
        <w:t xml:space="preserve">. Each student will receive their own, numbered spot on the organizer, which will not be accessible to other students during class time.   During the last three minutes of class, students will have time to retrieve their personal belongings.  </w:t>
      </w:r>
    </w:p>
    <w:p w14:paraId="7192277C" w14:textId="13BC1145" w:rsidR="00871B38" w:rsidRDefault="006F35EE" w:rsidP="00E71C0D">
      <w:pPr>
        <w:rPr>
          <w:rFonts w:ascii="Times New Roman" w:hAnsi="Times New Roman"/>
        </w:rPr>
      </w:pPr>
      <w:r>
        <w:rPr>
          <w:rFonts w:ascii="Times New Roman" w:hAnsi="Times New Roman"/>
        </w:rPr>
        <w:t xml:space="preserve">As they place their cell phone in the organizer, students </w:t>
      </w:r>
      <w:r w:rsidR="003100D6">
        <w:rPr>
          <w:rFonts w:ascii="Times New Roman" w:hAnsi="Times New Roman"/>
        </w:rPr>
        <w:t xml:space="preserve">also </w:t>
      </w:r>
      <w:r>
        <w:rPr>
          <w:rFonts w:ascii="Times New Roman" w:hAnsi="Times New Roman"/>
        </w:rPr>
        <w:t xml:space="preserve">will take their </w:t>
      </w:r>
      <w:r w:rsidR="003100D6">
        <w:rPr>
          <w:rFonts w:ascii="Times New Roman" w:hAnsi="Times New Roman"/>
        </w:rPr>
        <w:t xml:space="preserve">own numbered </w:t>
      </w:r>
      <w:r>
        <w:rPr>
          <w:rFonts w:ascii="Times New Roman" w:hAnsi="Times New Roman"/>
        </w:rPr>
        <w:t xml:space="preserve">calculator (or ruler, compass or other supply for the day) from the same numbered spot.  </w:t>
      </w:r>
    </w:p>
    <w:p w14:paraId="57C04F99" w14:textId="67B18F35" w:rsidR="00285594" w:rsidRDefault="006F35EE" w:rsidP="00E71C0D">
      <w:pPr>
        <w:rPr>
          <w:rFonts w:ascii="Times New Roman" w:hAnsi="Times New Roman"/>
        </w:rPr>
      </w:pPr>
      <w:r>
        <w:rPr>
          <w:rFonts w:ascii="Times New Roman" w:hAnsi="Times New Roman"/>
        </w:rPr>
        <w:t xml:space="preserve">This policy was decided after intense discussion among all Orange High School math teachers, and we will all be adhering to the same policy.  I kindly ask </w:t>
      </w:r>
      <w:r w:rsidR="003100D6">
        <w:rPr>
          <w:rFonts w:ascii="Times New Roman" w:hAnsi="Times New Roman"/>
        </w:rPr>
        <w:t xml:space="preserve">all </w:t>
      </w:r>
      <w:r>
        <w:rPr>
          <w:rFonts w:ascii="Times New Roman" w:hAnsi="Times New Roman"/>
        </w:rPr>
        <w:t xml:space="preserve">parents/guardians </w:t>
      </w:r>
      <w:r w:rsidR="003100D6">
        <w:rPr>
          <w:rFonts w:ascii="Times New Roman" w:hAnsi="Times New Roman"/>
        </w:rPr>
        <w:t xml:space="preserve">to </w:t>
      </w:r>
      <w:r w:rsidRPr="003100D6">
        <w:rPr>
          <w:rFonts w:ascii="Times New Roman" w:hAnsi="Times New Roman"/>
          <w:b/>
          <w:bCs/>
        </w:rPr>
        <w:t xml:space="preserve">refrain from contacting </w:t>
      </w:r>
      <w:r w:rsidR="003100D6">
        <w:rPr>
          <w:rFonts w:ascii="Times New Roman" w:hAnsi="Times New Roman"/>
          <w:b/>
          <w:bCs/>
        </w:rPr>
        <w:t>your</w:t>
      </w:r>
      <w:r w:rsidRPr="003100D6">
        <w:rPr>
          <w:rFonts w:ascii="Times New Roman" w:hAnsi="Times New Roman"/>
          <w:b/>
          <w:bCs/>
        </w:rPr>
        <w:t xml:space="preserve"> children during class time.</w:t>
      </w:r>
      <w:r>
        <w:rPr>
          <w:rFonts w:ascii="Times New Roman" w:hAnsi="Times New Roman"/>
        </w:rPr>
        <w:t xml:space="preserve">  Unless it is a true emergency, please call the </w:t>
      </w:r>
      <w:r w:rsidR="003100D6">
        <w:rPr>
          <w:rFonts w:ascii="Times New Roman" w:hAnsi="Times New Roman"/>
        </w:rPr>
        <w:t xml:space="preserve">OHS </w:t>
      </w:r>
      <w:r>
        <w:rPr>
          <w:rFonts w:ascii="Times New Roman" w:hAnsi="Times New Roman"/>
        </w:rPr>
        <w:t xml:space="preserve">front office, or leave your child a text message to call back later.  </w:t>
      </w:r>
      <w:r w:rsidR="0036614F">
        <w:rPr>
          <w:rFonts w:ascii="Times New Roman" w:hAnsi="Times New Roman"/>
        </w:rPr>
        <w:t xml:space="preserve">Thank you in advance for your support in this matter.  </w:t>
      </w:r>
    </w:p>
    <w:p w14:paraId="23A8CD7B" w14:textId="77777777" w:rsidR="0036614F" w:rsidRDefault="0036614F" w:rsidP="00E71C0D">
      <w:pPr>
        <w:rPr>
          <w:rFonts w:ascii="Times New Roman" w:hAnsi="Times New Roman"/>
        </w:rPr>
      </w:pPr>
    </w:p>
    <w:bookmarkEnd w:id="0"/>
    <w:p w14:paraId="180BA0EE" w14:textId="167DAE82" w:rsidR="00E71C0D" w:rsidRDefault="70C819BC" w:rsidP="009118BC">
      <w:pPr>
        <w:spacing w:after="0"/>
        <w:rPr>
          <w:rFonts w:ascii="Times New Roman" w:hAnsi="Times New Roman" w:cs="Times New Roman"/>
          <w:sz w:val="24"/>
          <w:szCs w:val="24"/>
        </w:rPr>
      </w:pPr>
      <w:r w:rsidRPr="70C819BC">
        <w:rPr>
          <w:rFonts w:ascii="Times New Roman" w:hAnsi="Times New Roman" w:cs="Times New Roman"/>
          <w:sz w:val="24"/>
          <w:szCs w:val="24"/>
        </w:rPr>
        <w:lastRenderedPageBreak/>
        <w:t xml:space="preserve">------------------------------------------------Please </w:t>
      </w:r>
      <w:r w:rsidR="00285594">
        <w:rPr>
          <w:rFonts w:ascii="Times New Roman" w:hAnsi="Times New Roman" w:cs="Times New Roman"/>
          <w:sz w:val="24"/>
          <w:szCs w:val="24"/>
        </w:rPr>
        <w:t>return this page</w:t>
      </w:r>
      <w:r w:rsidR="003100D6">
        <w:rPr>
          <w:rFonts w:ascii="Times New Roman" w:hAnsi="Times New Roman" w:cs="Times New Roman"/>
          <w:sz w:val="24"/>
          <w:szCs w:val="24"/>
        </w:rPr>
        <w:t>!!!!</w:t>
      </w:r>
      <w:r w:rsidRPr="70C819BC">
        <w:rPr>
          <w:rFonts w:ascii="Times New Roman" w:hAnsi="Times New Roman" w:cs="Times New Roman"/>
          <w:sz w:val="24"/>
          <w:szCs w:val="24"/>
        </w:rPr>
        <w:t>--------------------------------------</w:t>
      </w:r>
    </w:p>
    <w:p w14:paraId="48BC289B" w14:textId="08195F7E" w:rsidR="70C819BC" w:rsidRDefault="70C819BC" w:rsidP="70C819BC">
      <w:pPr>
        <w:spacing w:after="0"/>
        <w:rPr>
          <w:rFonts w:ascii="Times New Roman" w:hAnsi="Times New Roman" w:cs="Times New Roman"/>
          <w:sz w:val="24"/>
          <w:szCs w:val="24"/>
        </w:rPr>
      </w:pPr>
    </w:p>
    <w:p w14:paraId="114FB1C1" w14:textId="77777777" w:rsidR="00CE5B50" w:rsidRPr="00D60BD0" w:rsidRDefault="00CE5B50" w:rsidP="00CE5B50">
      <w:pPr>
        <w:rPr>
          <w:rFonts w:ascii="Times New Roman" w:hAnsi="Times New Roman"/>
          <w:b/>
          <w:sz w:val="28"/>
          <w:u w:val="single"/>
        </w:rPr>
      </w:pPr>
      <w:r w:rsidRPr="00D60BD0">
        <w:rPr>
          <w:rFonts w:ascii="Times New Roman" w:hAnsi="Times New Roman"/>
          <w:b/>
          <w:sz w:val="28"/>
          <w:u w:val="single"/>
        </w:rPr>
        <w:t>To Students and Parents</w:t>
      </w:r>
    </w:p>
    <w:p w14:paraId="052FBCB2" w14:textId="77777777" w:rsidR="003100D6" w:rsidRDefault="003100D6" w:rsidP="70C819BC">
      <w:pPr>
        <w:rPr>
          <w:rFonts w:ascii="Times New Roman" w:hAnsi="Times New Roman"/>
        </w:rPr>
      </w:pPr>
    </w:p>
    <w:p w14:paraId="75C85561" w14:textId="7A400703" w:rsidR="003100D6" w:rsidRDefault="003100D6" w:rsidP="70C819BC">
      <w:pPr>
        <w:rPr>
          <w:rFonts w:ascii="Times New Roman" w:hAnsi="Times New Roman"/>
          <w:b/>
          <w:bCs/>
          <w:sz w:val="24"/>
          <w:szCs w:val="24"/>
        </w:rPr>
      </w:pPr>
      <w:r>
        <w:rPr>
          <w:rFonts w:ascii="Times New Roman" w:hAnsi="Times New Roman"/>
          <w:b/>
          <w:bCs/>
          <w:sz w:val="24"/>
          <w:szCs w:val="24"/>
        </w:rPr>
        <w:t xml:space="preserve">To Parents/Guardians: </w:t>
      </w:r>
      <w:r w:rsidR="70C819BC" w:rsidRPr="003100D6">
        <w:rPr>
          <w:rFonts w:ascii="Times New Roman" w:hAnsi="Times New Roman"/>
          <w:b/>
          <w:bCs/>
          <w:sz w:val="24"/>
          <w:szCs w:val="24"/>
        </w:rPr>
        <w:t>I have read Ms. Noebels’ Geometry 202</w:t>
      </w:r>
      <w:r w:rsidRPr="003100D6">
        <w:rPr>
          <w:rFonts w:ascii="Times New Roman" w:hAnsi="Times New Roman"/>
          <w:b/>
          <w:bCs/>
          <w:sz w:val="24"/>
          <w:szCs w:val="24"/>
        </w:rPr>
        <w:t>4</w:t>
      </w:r>
      <w:r w:rsidR="70C819BC" w:rsidRPr="003100D6">
        <w:rPr>
          <w:rFonts w:ascii="Times New Roman" w:hAnsi="Times New Roman"/>
          <w:b/>
          <w:bCs/>
          <w:sz w:val="24"/>
          <w:szCs w:val="24"/>
        </w:rPr>
        <w:t>-202</w:t>
      </w:r>
      <w:r w:rsidRPr="003100D6">
        <w:rPr>
          <w:rFonts w:ascii="Times New Roman" w:hAnsi="Times New Roman"/>
          <w:b/>
          <w:bCs/>
          <w:sz w:val="24"/>
          <w:szCs w:val="24"/>
        </w:rPr>
        <w:t>5</w:t>
      </w:r>
      <w:r w:rsidR="70C819BC" w:rsidRPr="003100D6">
        <w:rPr>
          <w:rFonts w:ascii="Times New Roman" w:hAnsi="Times New Roman"/>
          <w:b/>
          <w:bCs/>
          <w:sz w:val="24"/>
          <w:szCs w:val="24"/>
        </w:rPr>
        <w:t xml:space="preserve"> Syllabus </w:t>
      </w:r>
      <w:r w:rsidRPr="003100D6">
        <w:rPr>
          <w:rFonts w:ascii="Times New Roman" w:hAnsi="Times New Roman"/>
          <w:b/>
          <w:bCs/>
          <w:sz w:val="24"/>
          <w:szCs w:val="24"/>
        </w:rPr>
        <w:t>in its entirety</w:t>
      </w:r>
      <w:r>
        <w:rPr>
          <w:rFonts w:ascii="Times New Roman" w:hAnsi="Times New Roman"/>
          <w:b/>
          <w:bCs/>
          <w:sz w:val="24"/>
          <w:szCs w:val="24"/>
        </w:rPr>
        <w:t xml:space="preserve"> – but especially page 3!!  -  </w:t>
      </w:r>
      <w:r w:rsidRPr="003100D6">
        <w:rPr>
          <w:rFonts w:ascii="Times New Roman" w:hAnsi="Times New Roman"/>
          <w:b/>
          <w:bCs/>
          <w:sz w:val="24"/>
          <w:szCs w:val="24"/>
        </w:rPr>
        <w:t xml:space="preserve">and I agree to </w:t>
      </w:r>
      <w:r>
        <w:rPr>
          <w:rFonts w:ascii="Times New Roman" w:hAnsi="Times New Roman"/>
          <w:b/>
          <w:bCs/>
          <w:sz w:val="24"/>
          <w:szCs w:val="24"/>
        </w:rPr>
        <w:t>support my child in these areas</w:t>
      </w:r>
      <w:r w:rsidRPr="003100D6">
        <w:rPr>
          <w:rFonts w:ascii="Times New Roman" w:hAnsi="Times New Roman"/>
          <w:b/>
          <w:bCs/>
          <w:sz w:val="24"/>
          <w:szCs w:val="24"/>
        </w:rPr>
        <w:t xml:space="preserve">: </w:t>
      </w:r>
    </w:p>
    <w:p w14:paraId="0559FDC6" w14:textId="77777777" w:rsidR="003100D6" w:rsidRPr="003100D6" w:rsidRDefault="003100D6" w:rsidP="70C819BC">
      <w:pPr>
        <w:rPr>
          <w:rFonts w:ascii="Times New Roman" w:hAnsi="Times New Roman"/>
          <w:b/>
          <w:bCs/>
          <w:sz w:val="24"/>
          <w:szCs w:val="24"/>
        </w:rPr>
      </w:pPr>
    </w:p>
    <w:p w14:paraId="31A0BB63" w14:textId="1F926FF2" w:rsidR="003100D6" w:rsidRPr="003100D6" w:rsidRDefault="003100D6" w:rsidP="70C819BC">
      <w:pPr>
        <w:rPr>
          <w:rFonts w:ascii="Times New Roman" w:hAnsi="Times New Roman" w:cs="Times New Roman"/>
          <w:color w:val="111111"/>
          <w:sz w:val="24"/>
          <w:szCs w:val="24"/>
          <w:shd w:val="clear" w:color="auto" w:fill="FFFFFF"/>
        </w:rPr>
      </w:pPr>
      <w:r w:rsidRPr="003100D6">
        <w:rPr>
          <w:rFonts w:ascii="Times New Roman" w:hAnsi="Times New Roman" w:cs="Times New Roman"/>
          <w:color w:val="111111"/>
          <w:sz w:val="24"/>
          <w:szCs w:val="24"/>
          <w:shd w:val="clear" w:color="auto" w:fill="FFFFFF"/>
        </w:rPr>
        <w:t>□I have read and understood the</w:t>
      </w:r>
      <w:r>
        <w:rPr>
          <w:rFonts w:ascii="Times New Roman" w:hAnsi="Times New Roman" w:cs="Times New Roman"/>
          <w:color w:val="111111"/>
          <w:sz w:val="24"/>
          <w:szCs w:val="24"/>
          <w:shd w:val="clear" w:color="auto" w:fill="FFFFFF"/>
        </w:rPr>
        <w:t xml:space="preserve"> </w:t>
      </w:r>
      <w:r w:rsidRPr="003100D6">
        <w:rPr>
          <w:rFonts w:ascii="Times New Roman" w:hAnsi="Times New Roman" w:cs="Times New Roman"/>
          <w:b/>
          <w:bCs/>
          <w:color w:val="111111"/>
          <w:sz w:val="24"/>
          <w:szCs w:val="24"/>
          <w:shd w:val="clear" w:color="auto" w:fill="FFFFFF"/>
        </w:rPr>
        <w:t>parent contact</w:t>
      </w:r>
      <w:r w:rsidRPr="003100D6">
        <w:rPr>
          <w:rFonts w:ascii="Times New Roman" w:hAnsi="Times New Roman" w:cs="Times New Roman"/>
          <w:color w:val="111111"/>
          <w:sz w:val="24"/>
          <w:szCs w:val="24"/>
          <w:shd w:val="clear" w:color="auto" w:fill="FFFFFF"/>
        </w:rPr>
        <w:t xml:space="preserve"> policy</w:t>
      </w:r>
      <w:r>
        <w:rPr>
          <w:rFonts w:ascii="Times New Roman" w:hAnsi="Times New Roman" w:cs="Times New Roman"/>
          <w:color w:val="111111"/>
          <w:sz w:val="24"/>
          <w:szCs w:val="24"/>
          <w:shd w:val="clear" w:color="auto" w:fill="FFFFFF"/>
        </w:rPr>
        <w:t xml:space="preserve"> </w:t>
      </w:r>
    </w:p>
    <w:p w14:paraId="19F2DD0D" w14:textId="4FDD4E49" w:rsidR="003100D6" w:rsidRPr="003100D6" w:rsidRDefault="003100D6" w:rsidP="70C819BC">
      <w:pPr>
        <w:rPr>
          <w:rFonts w:ascii="Times New Roman" w:hAnsi="Times New Roman" w:cs="Times New Roman"/>
          <w:color w:val="111111"/>
          <w:sz w:val="24"/>
          <w:szCs w:val="24"/>
          <w:shd w:val="clear" w:color="auto" w:fill="FFFFFF"/>
        </w:rPr>
      </w:pPr>
      <w:r w:rsidRPr="003100D6">
        <w:rPr>
          <w:rFonts w:ascii="Times New Roman" w:hAnsi="Times New Roman" w:cs="Times New Roman"/>
          <w:color w:val="111111"/>
          <w:sz w:val="24"/>
          <w:szCs w:val="24"/>
          <w:shd w:val="clear" w:color="auto" w:fill="FFFFFF"/>
        </w:rPr>
        <w:t xml:space="preserve">□I have read and understood the </w:t>
      </w:r>
      <w:r w:rsidRPr="003100D6">
        <w:rPr>
          <w:rFonts w:ascii="Times New Roman" w:hAnsi="Times New Roman" w:cs="Times New Roman"/>
          <w:b/>
          <w:bCs/>
          <w:color w:val="111111"/>
          <w:sz w:val="24"/>
          <w:szCs w:val="24"/>
          <w:shd w:val="clear" w:color="auto" w:fill="FFFFFF"/>
        </w:rPr>
        <w:t xml:space="preserve">absence </w:t>
      </w:r>
      <w:r w:rsidRPr="003100D6">
        <w:rPr>
          <w:rFonts w:ascii="Times New Roman" w:hAnsi="Times New Roman" w:cs="Times New Roman"/>
          <w:color w:val="111111"/>
          <w:sz w:val="24"/>
          <w:szCs w:val="24"/>
          <w:shd w:val="clear" w:color="auto" w:fill="FFFFFF"/>
        </w:rPr>
        <w:t xml:space="preserve">policy </w:t>
      </w:r>
    </w:p>
    <w:p w14:paraId="2F75D247" w14:textId="5A1BC5C1" w:rsidR="003100D6" w:rsidRDefault="003100D6" w:rsidP="70C819BC">
      <w:pPr>
        <w:rPr>
          <w:rFonts w:ascii="Times New Roman" w:hAnsi="Times New Roman" w:cs="Times New Roman"/>
          <w:color w:val="111111"/>
          <w:sz w:val="24"/>
          <w:szCs w:val="24"/>
          <w:shd w:val="clear" w:color="auto" w:fill="FFFFFF"/>
        </w:rPr>
      </w:pPr>
      <w:r w:rsidRPr="003100D6">
        <w:rPr>
          <w:rFonts w:ascii="Times New Roman" w:hAnsi="Times New Roman" w:cs="Times New Roman"/>
          <w:color w:val="111111"/>
          <w:sz w:val="24"/>
          <w:szCs w:val="24"/>
          <w:shd w:val="clear" w:color="auto" w:fill="FFFFFF"/>
        </w:rPr>
        <w:t xml:space="preserve">□I have read and understood the </w:t>
      </w:r>
      <w:r w:rsidRPr="003100D6">
        <w:rPr>
          <w:rFonts w:ascii="Times New Roman" w:hAnsi="Times New Roman" w:cs="Times New Roman"/>
          <w:b/>
          <w:bCs/>
          <w:color w:val="111111"/>
          <w:sz w:val="24"/>
          <w:szCs w:val="24"/>
          <w:shd w:val="clear" w:color="auto" w:fill="FFFFFF"/>
        </w:rPr>
        <w:t xml:space="preserve">cell phone </w:t>
      </w:r>
      <w:r w:rsidRPr="003100D6">
        <w:rPr>
          <w:rFonts w:ascii="Times New Roman" w:hAnsi="Times New Roman" w:cs="Times New Roman"/>
          <w:color w:val="111111"/>
          <w:sz w:val="24"/>
          <w:szCs w:val="24"/>
          <w:shd w:val="clear" w:color="auto" w:fill="FFFFFF"/>
        </w:rPr>
        <w:t>policy</w:t>
      </w:r>
    </w:p>
    <w:p w14:paraId="767E5168" w14:textId="4A4C1278" w:rsidR="003100D6" w:rsidRDefault="003100D6" w:rsidP="70C819BC">
      <w:pPr>
        <w:pBdr>
          <w:bottom w:val="single" w:sz="12" w:space="1" w:color="auto"/>
        </w:pBdr>
        <w:rPr>
          <w:rFonts w:ascii="Times New Roman" w:hAnsi="Times New Roman" w:cs="Times New Roman"/>
          <w:color w:val="111111"/>
          <w:sz w:val="24"/>
          <w:szCs w:val="24"/>
          <w:shd w:val="clear" w:color="auto" w:fill="FFFFFF"/>
        </w:rPr>
      </w:pPr>
    </w:p>
    <w:p w14:paraId="636D7469" w14:textId="77777777" w:rsidR="003100D6" w:rsidRDefault="003100D6" w:rsidP="70C819BC">
      <w:pPr>
        <w:pBdr>
          <w:bottom w:val="single" w:sz="12" w:space="1" w:color="auto"/>
        </w:pBdr>
        <w:rPr>
          <w:rFonts w:ascii="Times New Roman" w:hAnsi="Times New Roman" w:cs="Times New Roman"/>
          <w:color w:val="111111"/>
          <w:sz w:val="24"/>
          <w:szCs w:val="24"/>
          <w:shd w:val="clear" w:color="auto" w:fill="FFFFFF"/>
        </w:rPr>
      </w:pPr>
    </w:p>
    <w:p w14:paraId="00773699" w14:textId="2530ECA4" w:rsidR="003100D6" w:rsidRPr="003100D6" w:rsidRDefault="003100D6" w:rsidP="003100D6">
      <w:pPr>
        <w:rPr>
          <w:rFonts w:ascii="Times New Roman" w:hAnsi="Times New Roman"/>
          <w:b/>
          <w:bCs/>
          <w:sz w:val="24"/>
          <w:szCs w:val="24"/>
        </w:rPr>
      </w:pPr>
      <w:r>
        <w:rPr>
          <w:rFonts w:ascii="Times New Roman" w:hAnsi="Times New Roman"/>
          <w:b/>
          <w:bCs/>
          <w:sz w:val="24"/>
          <w:szCs w:val="24"/>
        </w:rPr>
        <w:t>Guardian</w:t>
      </w:r>
      <w:r w:rsidRPr="003100D6">
        <w:rPr>
          <w:rFonts w:ascii="Times New Roman" w:hAnsi="Times New Roman"/>
          <w:b/>
          <w:bCs/>
          <w:sz w:val="24"/>
          <w:szCs w:val="24"/>
        </w:rPr>
        <w:t xml:space="preserve"> Name</w:t>
      </w:r>
      <w:r w:rsidRPr="003100D6">
        <w:rPr>
          <w:sz w:val="24"/>
          <w:szCs w:val="24"/>
        </w:rPr>
        <w:tab/>
      </w:r>
      <w:r w:rsidRPr="003100D6">
        <w:rPr>
          <w:sz w:val="24"/>
          <w:szCs w:val="24"/>
        </w:rPr>
        <w:tab/>
      </w:r>
      <w:r w:rsidRPr="003100D6">
        <w:rPr>
          <w:sz w:val="24"/>
          <w:szCs w:val="24"/>
        </w:rPr>
        <w:tab/>
      </w:r>
      <w:r w:rsidRPr="003100D6">
        <w:rPr>
          <w:sz w:val="24"/>
          <w:szCs w:val="24"/>
        </w:rPr>
        <w:tab/>
      </w:r>
      <w:r>
        <w:rPr>
          <w:rFonts w:ascii="Times New Roman" w:hAnsi="Times New Roman"/>
          <w:b/>
          <w:bCs/>
          <w:sz w:val="24"/>
          <w:szCs w:val="24"/>
        </w:rPr>
        <w:t>Guardian</w:t>
      </w:r>
      <w:r w:rsidRPr="003100D6">
        <w:rPr>
          <w:rFonts w:ascii="Times New Roman" w:hAnsi="Times New Roman"/>
          <w:b/>
          <w:bCs/>
          <w:sz w:val="24"/>
          <w:szCs w:val="24"/>
        </w:rPr>
        <w:t xml:space="preserve"> Signature</w:t>
      </w:r>
      <w:r w:rsidRPr="003100D6">
        <w:rPr>
          <w:sz w:val="24"/>
          <w:szCs w:val="24"/>
        </w:rPr>
        <w:tab/>
      </w:r>
      <w:r w:rsidRPr="003100D6">
        <w:rPr>
          <w:sz w:val="24"/>
          <w:szCs w:val="24"/>
        </w:rPr>
        <w:tab/>
      </w:r>
      <w:r w:rsidRPr="003100D6">
        <w:rPr>
          <w:sz w:val="24"/>
          <w:szCs w:val="24"/>
        </w:rPr>
        <w:tab/>
      </w:r>
      <w:r w:rsidRPr="003100D6">
        <w:rPr>
          <w:rFonts w:ascii="Times New Roman" w:hAnsi="Times New Roman"/>
          <w:b/>
          <w:bCs/>
          <w:sz w:val="24"/>
          <w:szCs w:val="24"/>
        </w:rPr>
        <w:t xml:space="preserve">           Date </w:t>
      </w:r>
    </w:p>
    <w:p w14:paraId="78764DD1" w14:textId="427B2146" w:rsidR="003100D6" w:rsidRDefault="003100D6" w:rsidP="003100D6">
      <w:pPr>
        <w:pBdr>
          <w:bottom w:val="single" w:sz="12" w:space="1" w:color="auto"/>
        </w:pBdr>
        <w:rPr>
          <w:rFonts w:ascii="Times New Roman" w:hAnsi="Times New Roman"/>
          <w:b/>
          <w:sz w:val="24"/>
          <w:szCs w:val="24"/>
        </w:rPr>
      </w:pPr>
    </w:p>
    <w:p w14:paraId="08B85A57" w14:textId="77777777" w:rsidR="003100D6" w:rsidRPr="003100D6" w:rsidRDefault="003100D6" w:rsidP="003100D6">
      <w:pPr>
        <w:pBdr>
          <w:bottom w:val="single" w:sz="12" w:space="1" w:color="auto"/>
        </w:pBdr>
        <w:rPr>
          <w:rFonts w:ascii="Times New Roman" w:hAnsi="Times New Roman"/>
          <w:b/>
          <w:sz w:val="24"/>
          <w:szCs w:val="24"/>
        </w:rPr>
      </w:pPr>
    </w:p>
    <w:p w14:paraId="0A8E72E4" w14:textId="122CC4AE" w:rsidR="003100D6" w:rsidRDefault="003100D6" w:rsidP="003100D6">
      <w:pPr>
        <w:rPr>
          <w:rFonts w:ascii="Times New Roman" w:hAnsi="Times New Roman"/>
          <w:b/>
          <w:bCs/>
          <w:sz w:val="24"/>
          <w:szCs w:val="24"/>
        </w:rPr>
      </w:pPr>
      <w:r>
        <w:rPr>
          <w:rFonts w:ascii="Times New Roman" w:hAnsi="Times New Roman"/>
          <w:b/>
          <w:bCs/>
          <w:sz w:val="24"/>
          <w:szCs w:val="24"/>
        </w:rPr>
        <w:t>Daytime Phone Number</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Alternate Phone Number (if needed)  </w:t>
      </w:r>
    </w:p>
    <w:p w14:paraId="7279457B" w14:textId="77777777" w:rsidR="003100D6" w:rsidRDefault="003100D6" w:rsidP="003100D6">
      <w:pPr>
        <w:rPr>
          <w:rFonts w:ascii="Times New Roman" w:hAnsi="Times New Roman"/>
          <w:b/>
          <w:bCs/>
          <w:sz w:val="24"/>
          <w:szCs w:val="24"/>
        </w:rPr>
      </w:pPr>
    </w:p>
    <w:p w14:paraId="61882931" w14:textId="77777777" w:rsidR="003100D6" w:rsidRDefault="003100D6" w:rsidP="003100D6">
      <w:pPr>
        <w:pBdr>
          <w:bottom w:val="single" w:sz="12" w:space="1" w:color="auto"/>
        </w:pBdr>
        <w:rPr>
          <w:rFonts w:ascii="Times New Roman" w:hAnsi="Times New Roman"/>
          <w:b/>
          <w:bCs/>
          <w:sz w:val="24"/>
          <w:szCs w:val="24"/>
        </w:rPr>
      </w:pPr>
    </w:p>
    <w:p w14:paraId="4A815B5A" w14:textId="77777777" w:rsidR="003100D6" w:rsidRDefault="003100D6" w:rsidP="003100D6">
      <w:pPr>
        <w:rPr>
          <w:rFonts w:ascii="Times New Roman" w:hAnsi="Times New Roman"/>
          <w:b/>
          <w:bCs/>
          <w:sz w:val="24"/>
          <w:szCs w:val="24"/>
        </w:rPr>
      </w:pPr>
      <w:r>
        <w:rPr>
          <w:rFonts w:ascii="Times New Roman" w:hAnsi="Times New Roman"/>
          <w:b/>
          <w:bCs/>
          <w:sz w:val="24"/>
          <w:szCs w:val="24"/>
        </w:rPr>
        <w:t xml:space="preserve">Email </w:t>
      </w:r>
    </w:p>
    <w:p w14:paraId="264022E9" w14:textId="77777777" w:rsidR="003100D6" w:rsidRDefault="003100D6" w:rsidP="003100D6">
      <w:pPr>
        <w:rPr>
          <w:rFonts w:ascii="Times New Roman" w:hAnsi="Times New Roman"/>
          <w:b/>
          <w:bCs/>
          <w:sz w:val="24"/>
          <w:szCs w:val="24"/>
        </w:rPr>
      </w:pPr>
    </w:p>
    <w:p w14:paraId="21FE3F6A" w14:textId="0A742F1D" w:rsidR="003100D6" w:rsidRDefault="003100D6" w:rsidP="003100D6">
      <w:pPr>
        <w:rPr>
          <w:rFonts w:ascii="Times New Roman" w:hAnsi="Times New Roman"/>
          <w:b/>
          <w:bCs/>
          <w:sz w:val="24"/>
          <w:szCs w:val="24"/>
        </w:rPr>
      </w:pPr>
      <w:r>
        <w:rPr>
          <w:rFonts w:ascii="Times New Roman" w:hAnsi="Times New Roman"/>
          <w:b/>
          <w:bCs/>
          <w:sz w:val="24"/>
          <w:szCs w:val="24"/>
        </w:rPr>
        <w:t>Preferred Method of Contact?  ___________________________________________________</w:t>
      </w:r>
    </w:p>
    <w:p w14:paraId="5824CEAC" w14:textId="77777777" w:rsidR="003100D6" w:rsidRDefault="003100D6" w:rsidP="003100D6">
      <w:pPr>
        <w:rPr>
          <w:rFonts w:ascii="Times New Roman" w:hAnsi="Times New Roman"/>
          <w:b/>
          <w:bCs/>
          <w:sz w:val="24"/>
          <w:szCs w:val="24"/>
        </w:rPr>
      </w:pPr>
    </w:p>
    <w:p w14:paraId="142DC377" w14:textId="003504A1" w:rsidR="00CE5B50" w:rsidRDefault="003100D6" w:rsidP="70C819BC">
      <w:pPr>
        <w:pBdr>
          <w:bottom w:val="single" w:sz="12" w:space="1" w:color="auto"/>
        </w:pBdr>
        <w:rPr>
          <w:rFonts w:ascii="Times New Roman" w:hAnsi="Times New Roman"/>
          <w:b/>
          <w:bCs/>
          <w:sz w:val="24"/>
          <w:szCs w:val="24"/>
        </w:rPr>
      </w:pPr>
      <w:r>
        <w:rPr>
          <w:rFonts w:ascii="Times New Roman" w:hAnsi="Times New Roman"/>
          <w:b/>
          <w:bCs/>
          <w:sz w:val="24"/>
          <w:szCs w:val="24"/>
        </w:rPr>
        <w:t xml:space="preserve">To students: </w:t>
      </w:r>
      <w:r w:rsidR="70C819BC" w:rsidRPr="003100D6">
        <w:rPr>
          <w:rFonts w:ascii="Times New Roman" w:hAnsi="Times New Roman"/>
          <w:b/>
          <w:bCs/>
          <w:sz w:val="24"/>
          <w:szCs w:val="24"/>
        </w:rPr>
        <w:t xml:space="preserve">I understand that I am responsible for upholding all requirements and guidelines to succeed in this course. </w:t>
      </w:r>
      <w:r w:rsidR="0036614F">
        <w:rPr>
          <w:rFonts w:ascii="Times New Roman" w:hAnsi="Times New Roman"/>
          <w:b/>
          <w:bCs/>
          <w:sz w:val="24"/>
          <w:szCs w:val="24"/>
        </w:rPr>
        <w:t xml:space="preserve"> </w:t>
      </w:r>
      <w:r w:rsidR="70C819BC" w:rsidRPr="003100D6">
        <w:rPr>
          <w:rFonts w:ascii="Times New Roman" w:hAnsi="Times New Roman"/>
          <w:b/>
          <w:bCs/>
          <w:sz w:val="24"/>
          <w:szCs w:val="24"/>
        </w:rPr>
        <w:t xml:space="preserve">I know what I </w:t>
      </w:r>
      <w:proofErr w:type="gramStart"/>
      <w:r w:rsidR="70C819BC" w:rsidRPr="003100D6">
        <w:rPr>
          <w:rFonts w:ascii="Times New Roman" w:hAnsi="Times New Roman"/>
          <w:b/>
          <w:bCs/>
          <w:sz w:val="24"/>
          <w:szCs w:val="24"/>
        </w:rPr>
        <w:t>have to</w:t>
      </w:r>
      <w:proofErr w:type="gramEnd"/>
      <w:r w:rsidR="70C819BC" w:rsidRPr="003100D6">
        <w:rPr>
          <w:rFonts w:ascii="Times New Roman" w:hAnsi="Times New Roman"/>
          <w:b/>
          <w:bCs/>
          <w:sz w:val="24"/>
          <w:szCs w:val="24"/>
        </w:rPr>
        <w:t xml:space="preserve"> do to receive the grade I want.</w:t>
      </w:r>
    </w:p>
    <w:p w14:paraId="663E6F5E" w14:textId="77777777" w:rsidR="00B36B48" w:rsidRDefault="00B36B48" w:rsidP="70C819BC">
      <w:pPr>
        <w:pBdr>
          <w:bottom w:val="single" w:sz="12" w:space="1" w:color="auto"/>
        </w:pBdr>
        <w:rPr>
          <w:rFonts w:ascii="Times New Roman" w:hAnsi="Times New Roman"/>
          <w:b/>
          <w:bCs/>
          <w:sz w:val="24"/>
          <w:szCs w:val="24"/>
        </w:rPr>
      </w:pPr>
    </w:p>
    <w:p w14:paraId="4FE4B074" w14:textId="77777777" w:rsidR="00B36B48" w:rsidRPr="003100D6" w:rsidRDefault="00B36B48" w:rsidP="70C819BC">
      <w:pPr>
        <w:pBdr>
          <w:bottom w:val="single" w:sz="12" w:space="1" w:color="auto"/>
        </w:pBdr>
        <w:rPr>
          <w:rFonts w:ascii="Times New Roman" w:hAnsi="Times New Roman"/>
          <w:b/>
          <w:bCs/>
          <w:sz w:val="24"/>
          <w:szCs w:val="24"/>
        </w:rPr>
      </w:pPr>
    </w:p>
    <w:p w14:paraId="5BC153F0" w14:textId="77777777" w:rsidR="00B36B48" w:rsidRDefault="00CE5B50" w:rsidP="003100D6">
      <w:pPr>
        <w:rPr>
          <w:rFonts w:ascii="Times New Roman" w:hAnsi="Times New Roman"/>
          <w:b/>
          <w:bCs/>
          <w:sz w:val="24"/>
          <w:szCs w:val="24"/>
        </w:rPr>
      </w:pPr>
      <w:r w:rsidRPr="003100D6">
        <w:rPr>
          <w:rFonts w:ascii="Times New Roman" w:hAnsi="Times New Roman"/>
          <w:b/>
          <w:bCs/>
          <w:sz w:val="24"/>
          <w:szCs w:val="24"/>
        </w:rPr>
        <w:t>Student Name</w:t>
      </w:r>
      <w:r w:rsidRPr="003100D6">
        <w:rPr>
          <w:rFonts w:ascii="Times New Roman" w:hAnsi="Times New Roman"/>
          <w:b/>
          <w:sz w:val="24"/>
          <w:szCs w:val="24"/>
        </w:rPr>
        <w:tab/>
      </w:r>
      <w:r w:rsidRPr="003100D6">
        <w:rPr>
          <w:rFonts w:ascii="Times New Roman" w:hAnsi="Times New Roman"/>
          <w:b/>
          <w:sz w:val="24"/>
          <w:szCs w:val="24"/>
        </w:rPr>
        <w:tab/>
      </w:r>
      <w:r w:rsidRPr="003100D6">
        <w:rPr>
          <w:rFonts w:ascii="Times New Roman" w:hAnsi="Times New Roman"/>
          <w:b/>
          <w:sz w:val="24"/>
          <w:szCs w:val="24"/>
        </w:rPr>
        <w:tab/>
      </w:r>
      <w:r w:rsidRPr="003100D6">
        <w:rPr>
          <w:rFonts w:ascii="Times New Roman" w:hAnsi="Times New Roman"/>
          <w:b/>
          <w:sz w:val="24"/>
          <w:szCs w:val="24"/>
        </w:rPr>
        <w:tab/>
      </w:r>
      <w:r w:rsidRPr="003100D6">
        <w:rPr>
          <w:rFonts w:ascii="Times New Roman" w:hAnsi="Times New Roman"/>
          <w:b/>
          <w:bCs/>
          <w:sz w:val="24"/>
          <w:szCs w:val="24"/>
        </w:rPr>
        <w:t>Student Signature</w:t>
      </w:r>
      <w:r w:rsidRPr="003100D6">
        <w:rPr>
          <w:rFonts w:ascii="Times New Roman" w:hAnsi="Times New Roman"/>
          <w:b/>
          <w:sz w:val="24"/>
          <w:szCs w:val="24"/>
        </w:rPr>
        <w:tab/>
      </w:r>
      <w:r w:rsidRPr="003100D6">
        <w:rPr>
          <w:rFonts w:ascii="Times New Roman" w:hAnsi="Times New Roman"/>
          <w:b/>
          <w:sz w:val="24"/>
          <w:szCs w:val="24"/>
        </w:rPr>
        <w:tab/>
      </w:r>
      <w:r w:rsidRPr="003100D6">
        <w:rPr>
          <w:rFonts w:ascii="Times New Roman" w:hAnsi="Times New Roman"/>
          <w:b/>
          <w:sz w:val="24"/>
          <w:szCs w:val="24"/>
        </w:rPr>
        <w:tab/>
      </w:r>
      <w:r w:rsidRPr="003100D6">
        <w:rPr>
          <w:rFonts w:ascii="Times New Roman" w:hAnsi="Times New Roman"/>
          <w:b/>
          <w:sz w:val="24"/>
          <w:szCs w:val="24"/>
        </w:rPr>
        <w:tab/>
      </w:r>
      <w:r w:rsidRPr="003100D6">
        <w:rPr>
          <w:rFonts w:ascii="Times New Roman" w:hAnsi="Times New Roman"/>
          <w:b/>
          <w:bCs/>
          <w:sz w:val="24"/>
          <w:szCs w:val="24"/>
        </w:rPr>
        <w:t>Date</w:t>
      </w:r>
    </w:p>
    <w:p w14:paraId="6C319E1A" w14:textId="77777777" w:rsidR="00B36B48" w:rsidRDefault="00B36B48" w:rsidP="003100D6">
      <w:pPr>
        <w:rPr>
          <w:rFonts w:ascii="Times New Roman" w:hAnsi="Times New Roman"/>
          <w:b/>
          <w:bCs/>
          <w:sz w:val="24"/>
          <w:szCs w:val="24"/>
        </w:rPr>
      </w:pPr>
    </w:p>
    <w:p w14:paraId="0C7AC18A" w14:textId="22BDF375" w:rsidR="00B36B48" w:rsidRPr="00B36B48" w:rsidRDefault="00B36B48" w:rsidP="003100D6">
      <w:pPr>
        <w:rPr>
          <w:rFonts w:ascii="Times New Roman" w:hAnsi="Times New Roman"/>
          <w:b/>
          <w:bCs/>
          <w:sz w:val="24"/>
          <w:szCs w:val="24"/>
        </w:rPr>
      </w:pPr>
      <w:r w:rsidRPr="00B36B48">
        <w:rPr>
          <w:rFonts w:ascii="Times New Roman" w:hAnsi="Times New Roman" w:cs="Times New Roman"/>
          <w:b/>
          <w:bCs/>
          <w:sz w:val="24"/>
          <w:szCs w:val="24"/>
        </w:rPr>
        <w:t>Class Period</w:t>
      </w:r>
      <w:r>
        <w:rPr>
          <w:rFonts w:ascii="Times New Roman" w:hAnsi="Times New Roman" w:cs="Times New Roman"/>
          <w:b/>
          <w:bCs/>
          <w:sz w:val="24"/>
          <w:szCs w:val="24"/>
        </w:rPr>
        <w:t>?  _________________________________________________________________</w:t>
      </w:r>
    </w:p>
    <w:sectPr w:rsidR="00B36B48" w:rsidRPr="00B36B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1CBA5" w14:textId="77777777" w:rsidR="00054E53" w:rsidRDefault="00054E53" w:rsidP="00EF6BD2">
      <w:pPr>
        <w:spacing w:after="0" w:line="240" w:lineRule="auto"/>
      </w:pPr>
      <w:r>
        <w:separator/>
      </w:r>
    </w:p>
  </w:endnote>
  <w:endnote w:type="continuationSeparator" w:id="0">
    <w:p w14:paraId="37652FDC" w14:textId="77777777" w:rsidR="00054E53" w:rsidRDefault="00054E53" w:rsidP="00EF6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002E1" w14:textId="77777777" w:rsidR="00054E53" w:rsidRDefault="00054E53" w:rsidP="00EF6BD2">
      <w:pPr>
        <w:spacing w:after="0" w:line="240" w:lineRule="auto"/>
      </w:pPr>
      <w:r>
        <w:separator/>
      </w:r>
    </w:p>
  </w:footnote>
  <w:footnote w:type="continuationSeparator" w:id="0">
    <w:p w14:paraId="5882C1F2" w14:textId="77777777" w:rsidR="00054E53" w:rsidRDefault="00054E53" w:rsidP="00EF6B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4F78"/>
    <w:multiLevelType w:val="hybridMultilevel"/>
    <w:tmpl w:val="0BBA5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24EF9"/>
    <w:multiLevelType w:val="hybridMultilevel"/>
    <w:tmpl w:val="FC946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B1A37"/>
    <w:multiLevelType w:val="hybridMultilevel"/>
    <w:tmpl w:val="49607BBA"/>
    <w:lvl w:ilvl="0" w:tplc="C8AC14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AF7866"/>
    <w:multiLevelType w:val="hybridMultilevel"/>
    <w:tmpl w:val="5C8E3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792672">
    <w:abstractNumId w:val="3"/>
  </w:num>
  <w:num w:numId="2" w16cid:durableId="1627420236">
    <w:abstractNumId w:val="1"/>
  </w:num>
  <w:num w:numId="3" w16cid:durableId="251595524">
    <w:abstractNumId w:val="0"/>
  </w:num>
  <w:num w:numId="4" w16cid:durableId="8875657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8BC"/>
    <w:rsid w:val="00054E53"/>
    <w:rsid w:val="00080E72"/>
    <w:rsid w:val="00136D3E"/>
    <w:rsid w:val="0018374C"/>
    <w:rsid w:val="001F73F7"/>
    <w:rsid w:val="00285594"/>
    <w:rsid w:val="00291231"/>
    <w:rsid w:val="003100D6"/>
    <w:rsid w:val="00314A20"/>
    <w:rsid w:val="0036614F"/>
    <w:rsid w:val="00373B28"/>
    <w:rsid w:val="00450A67"/>
    <w:rsid w:val="00465C17"/>
    <w:rsid w:val="004735E2"/>
    <w:rsid w:val="00513895"/>
    <w:rsid w:val="00553184"/>
    <w:rsid w:val="00553898"/>
    <w:rsid w:val="00576383"/>
    <w:rsid w:val="005A0FEE"/>
    <w:rsid w:val="0062453B"/>
    <w:rsid w:val="00631FA2"/>
    <w:rsid w:val="0069519C"/>
    <w:rsid w:val="006A23DD"/>
    <w:rsid w:val="006F35EE"/>
    <w:rsid w:val="0072168B"/>
    <w:rsid w:val="007662FB"/>
    <w:rsid w:val="007E4F32"/>
    <w:rsid w:val="007F303E"/>
    <w:rsid w:val="00856774"/>
    <w:rsid w:val="00871B38"/>
    <w:rsid w:val="008E4663"/>
    <w:rsid w:val="009118BC"/>
    <w:rsid w:val="009571D3"/>
    <w:rsid w:val="009A39CA"/>
    <w:rsid w:val="00A30A8B"/>
    <w:rsid w:val="00A37B10"/>
    <w:rsid w:val="00A51939"/>
    <w:rsid w:val="00A62763"/>
    <w:rsid w:val="00B031F7"/>
    <w:rsid w:val="00B36B48"/>
    <w:rsid w:val="00B93B96"/>
    <w:rsid w:val="00BD7A14"/>
    <w:rsid w:val="00CB53CE"/>
    <w:rsid w:val="00CE5B50"/>
    <w:rsid w:val="00D006EA"/>
    <w:rsid w:val="00DB71B0"/>
    <w:rsid w:val="00DE77BD"/>
    <w:rsid w:val="00E418D6"/>
    <w:rsid w:val="00E71C0D"/>
    <w:rsid w:val="00E85B00"/>
    <w:rsid w:val="00EC32FD"/>
    <w:rsid w:val="00EF6BD2"/>
    <w:rsid w:val="00F3359D"/>
    <w:rsid w:val="00F557E1"/>
    <w:rsid w:val="00F74E21"/>
    <w:rsid w:val="70C81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6AA74"/>
  <w15:docId w15:val="{72E92157-98B4-4606-B851-E36A14923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18BC"/>
    <w:rPr>
      <w:color w:val="808080"/>
    </w:rPr>
  </w:style>
  <w:style w:type="paragraph" w:styleId="NormalWeb">
    <w:name w:val="Normal (Web)"/>
    <w:basedOn w:val="Normal"/>
    <w:uiPriority w:val="99"/>
    <w:unhideWhenUsed/>
    <w:rsid w:val="00513895"/>
    <w:pPr>
      <w:spacing w:before="100" w:beforeAutospacing="1" w:after="100" w:afterAutospacing="1" w:line="240" w:lineRule="auto"/>
    </w:pPr>
    <w:rPr>
      <w:rFonts w:ascii="Times" w:eastAsia="Times New Roman" w:hAnsi="Times" w:cs="Times New Roman"/>
      <w:sz w:val="20"/>
      <w:szCs w:val="20"/>
    </w:rPr>
  </w:style>
  <w:style w:type="paragraph" w:styleId="Header">
    <w:name w:val="header"/>
    <w:basedOn w:val="Normal"/>
    <w:link w:val="HeaderChar"/>
    <w:uiPriority w:val="99"/>
    <w:unhideWhenUsed/>
    <w:rsid w:val="00EF6B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BD2"/>
  </w:style>
  <w:style w:type="paragraph" w:styleId="Footer">
    <w:name w:val="footer"/>
    <w:basedOn w:val="Normal"/>
    <w:link w:val="FooterChar"/>
    <w:uiPriority w:val="99"/>
    <w:unhideWhenUsed/>
    <w:rsid w:val="00EF6B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BD2"/>
  </w:style>
  <w:style w:type="character" w:styleId="Hyperlink">
    <w:name w:val="Hyperlink"/>
    <w:basedOn w:val="DefaultParagraphFont"/>
    <w:uiPriority w:val="99"/>
    <w:unhideWhenUsed/>
    <w:rsid w:val="00DB71B0"/>
    <w:rPr>
      <w:color w:val="0563C1" w:themeColor="hyperlink"/>
      <w:u w:val="single"/>
    </w:rPr>
  </w:style>
  <w:style w:type="character" w:styleId="UnresolvedMention">
    <w:name w:val="Unresolved Mention"/>
    <w:basedOn w:val="DefaultParagraphFont"/>
    <w:uiPriority w:val="99"/>
    <w:semiHidden/>
    <w:unhideWhenUsed/>
    <w:rsid w:val="00DB71B0"/>
    <w:rPr>
      <w:color w:val="605E5C"/>
      <w:shd w:val="clear" w:color="auto" w:fill="E1DFDD"/>
    </w:rPr>
  </w:style>
  <w:style w:type="table" w:styleId="TableGrid">
    <w:name w:val="Table Grid"/>
    <w:basedOn w:val="TableNormal"/>
    <w:uiPriority w:val="39"/>
    <w:rsid w:val="00766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0F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424201">
      <w:bodyDiv w:val="1"/>
      <w:marLeft w:val="0"/>
      <w:marRight w:val="0"/>
      <w:marTop w:val="0"/>
      <w:marBottom w:val="0"/>
      <w:divBdr>
        <w:top w:val="none" w:sz="0" w:space="0" w:color="auto"/>
        <w:left w:val="none" w:sz="0" w:space="0" w:color="auto"/>
        <w:bottom w:val="none" w:sz="0" w:space="0" w:color="auto"/>
        <w:right w:val="none" w:sz="0" w:space="0" w:color="auto"/>
      </w:divBdr>
    </w:div>
    <w:div w:id="2088652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m.kendallhunt.com/" TargetMode="External"/><Relationship Id="rId3" Type="http://schemas.openxmlformats.org/officeDocument/2006/relationships/settings" Target="settings.xml"/><Relationship Id="rId7" Type="http://schemas.openxmlformats.org/officeDocument/2006/relationships/hyperlink" Target="mailto:nikolaso@orange.k12.nj.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1371</Words>
  <Characters>7816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Kavita Cassimiro</dc:creator>
  <cp:keywords/>
  <dc:description/>
  <cp:lastModifiedBy>Sonya Nikolaidis</cp:lastModifiedBy>
  <cp:revision>6</cp:revision>
  <cp:lastPrinted>2022-09-06T19:52:00Z</cp:lastPrinted>
  <dcterms:created xsi:type="dcterms:W3CDTF">2024-09-05T15:47:00Z</dcterms:created>
  <dcterms:modified xsi:type="dcterms:W3CDTF">2024-09-05T18:42:00Z</dcterms:modified>
</cp:coreProperties>
</file>